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DE6CFB" w:rsidRPr="000D145F" w14:paraId="17328AC3" w14:textId="77777777" w:rsidTr="6BF81CCA">
        <w:trPr>
          <w:trHeight w:val="845"/>
          <w:tblHeader/>
        </w:trPr>
        <w:tc>
          <w:tcPr>
            <w:tcW w:w="5291" w:type="dxa"/>
            <w:tcBorders>
              <w:top w:val="nil"/>
              <w:left w:val="nil"/>
              <w:bottom w:val="nil"/>
              <w:right w:val="nil"/>
            </w:tcBorders>
            <w:shd w:val="clear" w:color="auto" w:fill="auto"/>
          </w:tcPr>
          <w:p w14:paraId="5A338A12" w14:textId="77777777" w:rsidR="00DE6CFB" w:rsidRPr="00012266" w:rsidRDefault="00DE6CFB" w:rsidP="6BF81CCA">
            <w:pPr>
              <w:rPr>
                <w:rFonts w:cs="Arial"/>
                <w:b/>
                <w:bCs/>
              </w:rPr>
            </w:pPr>
            <w:bookmarkStart w:id="0" w:name="_Hlk50620427"/>
            <w:bookmarkStart w:id="1" w:name="_Toc43282616"/>
            <w:bookmarkStart w:id="2" w:name="_Toc221187556"/>
            <w:bookmarkStart w:id="3" w:name="_Toc221246237"/>
            <w:bookmarkStart w:id="4" w:name="_Toc221246326"/>
            <w:bookmarkStart w:id="5" w:name="_Toc221246583"/>
            <w:bookmarkStart w:id="6" w:name="_Toc223436370"/>
            <w:bookmarkEnd w:id="0"/>
            <w:r w:rsidRPr="6BF81CCA">
              <w:rPr>
                <w:rFonts w:cs="Arial"/>
                <w:b/>
                <w:bCs/>
                <w:sz w:val="40"/>
                <w:szCs w:val="40"/>
              </w:rPr>
              <w:t>Archives of Ontario</w:t>
            </w:r>
          </w:p>
        </w:tc>
        <w:tc>
          <w:tcPr>
            <w:tcW w:w="4253" w:type="dxa"/>
            <w:tcBorders>
              <w:top w:val="nil"/>
              <w:left w:val="nil"/>
              <w:bottom w:val="nil"/>
              <w:right w:val="nil"/>
            </w:tcBorders>
            <w:shd w:val="clear" w:color="auto" w:fill="auto"/>
          </w:tcPr>
          <w:p w14:paraId="0644C47C" w14:textId="475A7F46" w:rsidR="00DE6CFB" w:rsidRPr="005A34A6" w:rsidRDefault="5CC6E752" w:rsidP="6BF81CCA">
            <w:pPr>
              <w:jc w:val="right"/>
              <w:rPr>
                <w:rFonts w:cs="Arial"/>
                <w:b/>
                <w:bCs/>
                <w:sz w:val="40"/>
                <w:szCs w:val="40"/>
              </w:rPr>
            </w:pPr>
            <w:r>
              <w:rPr>
                <w:noProof/>
              </w:rPr>
              <w:drawing>
                <wp:inline distT="0" distB="0" distL="0" distR="0" wp14:anchorId="36F53EDB" wp14:editId="3BFD40B9">
                  <wp:extent cx="1762125" cy="747395"/>
                  <wp:effectExtent l="0" t="0" r="0" b="0"/>
                  <wp:docPr id="1437705084" name="Picture 3"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705084" name="Picture 3" descr="Ontario Logo"/>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DE6CFB" w:rsidRPr="001C53EB" w14:paraId="47F2AEAE" w14:textId="77777777" w:rsidTr="6BF81CCA">
        <w:trPr>
          <w:trHeight w:val="421"/>
        </w:trPr>
        <w:tc>
          <w:tcPr>
            <w:tcW w:w="9544" w:type="dxa"/>
            <w:gridSpan w:val="2"/>
            <w:tcBorders>
              <w:top w:val="nil"/>
              <w:left w:val="nil"/>
              <w:bottom w:val="nil"/>
              <w:right w:val="nil"/>
            </w:tcBorders>
            <w:shd w:val="clear" w:color="auto" w:fill="auto"/>
          </w:tcPr>
          <w:p w14:paraId="090219C9" w14:textId="77777777" w:rsidR="00DE6CFB" w:rsidRPr="004D254A" w:rsidRDefault="00DE6CFB" w:rsidP="005763A9">
            <w:pPr>
              <w:jc w:val="center"/>
              <w:rPr>
                <w:bCs/>
                <w:sz w:val="32"/>
                <w:szCs w:val="40"/>
              </w:rPr>
            </w:pPr>
            <w:r w:rsidRPr="004D254A">
              <w:rPr>
                <w:bCs/>
                <w:sz w:val="32"/>
                <w:szCs w:val="40"/>
              </w:rPr>
              <w:t>Research Guide</w:t>
            </w:r>
            <w:r>
              <w:rPr>
                <w:bCs/>
                <w:sz w:val="32"/>
                <w:szCs w:val="40"/>
              </w:rPr>
              <w:t xml:space="preserve"> 216</w:t>
            </w:r>
          </w:p>
          <w:p w14:paraId="30A3D750" w14:textId="77777777" w:rsidR="00DE6CFB" w:rsidRDefault="00DE6CFB" w:rsidP="005763A9">
            <w:pPr>
              <w:jc w:val="center"/>
              <w:rPr>
                <w:bCs/>
                <w:sz w:val="40"/>
                <w:szCs w:val="40"/>
              </w:rPr>
            </w:pPr>
            <w:r>
              <w:rPr>
                <w:bCs/>
                <w:sz w:val="40"/>
                <w:szCs w:val="40"/>
              </w:rPr>
              <w:t>School, Student and Teacher Records</w:t>
            </w:r>
          </w:p>
          <w:p w14:paraId="1887E0BF" w14:textId="77777777" w:rsidR="00DE6CFB" w:rsidRDefault="00DE6CFB" w:rsidP="005763A9">
            <w:pPr>
              <w:jc w:val="center"/>
              <w:rPr>
                <w:bCs/>
                <w:szCs w:val="28"/>
              </w:rPr>
            </w:pPr>
          </w:p>
          <w:p w14:paraId="2FC5BA35" w14:textId="5BFD9B51" w:rsidR="00DE6CFB" w:rsidRDefault="00DE6CFB" w:rsidP="5CD79219">
            <w:pPr>
              <w:jc w:val="center"/>
              <w:rPr>
                <w:sz w:val="22"/>
                <w:szCs w:val="22"/>
              </w:rPr>
            </w:pPr>
            <w:r w:rsidRPr="5CD79219">
              <w:rPr>
                <w:sz w:val="22"/>
                <w:szCs w:val="22"/>
              </w:rPr>
              <w:t xml:space="preserve">Last Updated: </w:t>
            </w:r>
            <w:r w:rsidR="32F2CA66" w:rsidRPr="5CD79219">
              <w:rPr>
                <w:sz w:val="22"/>
                <w:szCs w:val="22"/>
              </w:rPr>
              <w:t>March 2023</w:t>
            </w:r>
          </w:p>
          <w:p w14:paraId="4F854D48" w14:textId="77777777" w:rsidR="00DE6CFB" w:rsidRPr="00B33D70" w:rsidRDefault="00DE6CFB" w:rsidP="005763A9">
            <w:pPr>
              <w:jc w:val="center"/>
              <w:rPr>
                <w:bCs/>
                <w:sz w:val="22"/>
                <w:szCs w:val="28"/>
              </w:rPr>
            </w:pPr>
          </w:p>
        </w:tc>
      </w:tr>
    </w:tbl>
    <w:p w14:paraId="442415CA" w14:textId="77777777" w:rsidR="00DE6CFB" w:rsidRDefault="00B458D6" w:rsidP="00DE6CFB">
      <w:pPr>
        <w:rPr>
          <w:rFonts w:cs="Arial"/>
        </w:rPr>
      </w:pPr>
      <w:r>
        <w:rPr>
          <w:rFonts w:cs="Arial"/>
        </w:rPr>
        <w:pict w14:anchorId="73387D88">
          <v:rect id="_x0000_i1025" style="width:0;height:1.5pt" o:hralign="center" o:hrstd="t" o:hr="t" fillcolor="#a0a0a0" stroked="f"/>
        </w:pict>
      </w:r>
    </w:p>
    <w:p w14:paraId="3764B249" w14:textId="77777777" w:rsidR="00DE6CFB" w:rsidRDefault="00DE6CFB" w:rsidP="00DE6CFB">
      <w:pPr>
        <w:rPr>
          <w:rFonts w:cs="Arial"/>
          <w:sz w:val="18"/>
        </w:rPr>
      </w:pPr>
    </w:p>
    <w:p w14:paraId="2D18746F" w14:textId="77777777" w:rsidR="00DE6CFB" w:rsidRDefault="00DE6CFB" w:rsidP="00DE6CFB">
      <w:pPr>
        <w:rPr>
          <w:rFonts w:cs="Arial"/>
          <w:sz w:val="18"/>
        </w:rPr>
      </w:pPr>
    </w:p>
    <w:p w14:paraId="1E379EF7" w14:textId="77777777" w:rsidR="00DE6CFB" w:rsidRPr="00624147" w:rsidRDefault="00DE6CFB" w:rsidP="00DE6CFB">
      <w:pPr>
        <w:rPr>
          <w:rFonts w:cs="Arial"/>
          <w:sz w:val="18"/>
        </w:rPr>
      </w:pPr>
    </w:p>
    <w:p w14:paraId="56DA3EFF" w14:textId="77777777" w:rsidR="00DE6CFB" w:rsidRDefault="00DE6CFB" w:rsidP="00DE6CFB">
      <w:pPr>
        <w:jc w:val="center"/>
        <w:rPr>
          <w:noProof/>
        </w:rPr>
      </w:pPr>
      <w:bookmarkStart w:id="7" w:name="_Procedure_Books,_1906–1988"/>
      <w:bookmarkEnd w:id="7"/>
      <w:r w:rsidRPr="0088225E">
        <w:rPr>
          <w:rFonts w:ascii="Times New Roman" w:hAnsi="Times New Roman"/>
          <w:noProof/>
          <w:lang w:val="fr-CA" w:eastAsia="fr-CA"/>
        </w:rPr>
        <w:drawing>
          <wp:inline distT="0" distB="0" distL="0" distR="0" wp14:anchorId="2289AD1A" wp14:editId="16C27DD6">
            <wp:extent cx="5911624" cy="4695825"/>
            <wp:effectExtent l="0" t="0" r="0" b="0"/>
            <wp:docPr id="2" name="Image 2" descr="Photograph is Student teachers practice teaching kindergarten , at the Toronto Normal School, RG 2-257 Acc. 13522, Ontario teachers’ college historical fi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6482" cy="4723514"/>
                    </a:xfrm>
                    <a:prstGeom prst="rect">
                      <a:avLst/>
                    </a:prstGeom>
                    <a:noFill/>
                    <a:ln>
                      <a:noFill/>
                    </a:ln>
                  </pic:spPr>
                </pic:pic>
              </a:graphicData>
            </a:graphic>
          </wp:inline>
        </w:drawing>
      </w:r>
    </w:p>
    <w:p w14:paraId="0DAFB19A" w14:textId="77777777" w:rsidR="00DE6CFB" w:rsidRDefault="00DE6CFB" w:rsidP="00DE6CFB">
      <w:pPr>
        <w:jc w:val="center"/>
        <w:rPr>
          <w:noProof/>
        </w:rPr>
      </w:pPr>
    </w:p>
    <w:p w14:paraId="283D292E" w14:textId="77777777" w:rsidR="00DE6CFB" w:rsidRDefault="00DE6CFB" w:rsidP="00DE6CFB">
      <w:pPr>
        <w:jc w:val="center"/>
        <w:textAlignment w:val="baseline"/>
        <w:rPr>
          <w:rFonts w:cs="Arial"/>
          <w:sz w:val="18"/>
          <w:szCs w:val="18"/>
          <w:lang w:eastAsia="fr-CA"/>
        </w:rPr>
      </w:pPr>
      <w:r>
        <w:rPr>
          <w:rFonts w:cs="Arial"/>
          <w:sz w:val="18"/>
          <w:szCs w:val="18"/>
          <w:lang w:eastAsia="fr-CA"/>
        </w:rPr>
        <w:t xml:space="preserve">Student teachers practice teaching kindergarten </w:t>
      </w:r>
    </w:p>
    <w:p w14:paraId="4D618115" w14:textId="77777777" w:rsidR="00DE6CFB" w:rsidRDefault="00DE6CFB" w:rsidP="00DE6CFB">
      <w:pPr>
        <w:jc w:val="center"/>
        <w:textAlignment w:val="baseline"/>
        <w:rPr>
          <w:rFonts w:cs="Arial"/>
          <w:sz w:val="18"/>
          <w:szCs w:val="18"/>
          <w:lang w:eastAsia="fr-CA"/>
        </w:rPr>
      </w:pPr>
      <w:r>
        <w:rPr>
          <w:rFonts w:cs="Arial"/>
          <w:sz w:val="18"/>
          <w:szCs w:val="18"/>
          <w:lang w:eastAsia="fr-CA"/>
        </w:rPr>
        <w:t>at the Toronto Normal School</w:t>
      </w:r>
    </w:p>
    <w:p w14:paraId="30A1E563" w14:textId="77777777" w:rsidR="00DE6CFB" w:rsidRPr="00AF2C0B" w:rsidRDefault="00DE6CFB" w:rsidP="00DE6CFB">
      <w:pPr>
        <w:jc w:val="center"/>
        <w:textAlignment w:val="baseline"/>
        <w:rPr>
          <w:rFonts w:cs="Arial"/>
          <w:sz w:val="18"/>
          <w:szCs w:val="18"/>
          <w:lang w:val="en-US" w:eastAsia="fr-CA"/>
        </w:rPr>
      </w:pPr>
      <w:r>
        <w:rPr>
          <w:rFonts w:cs="Arial"/>
          <w:sz w:val="18"/>
          <w:szCs w:val="18"/>
          <w:lang w:eastAsia="fr-CA"/>
        </w:rPr>
        <w:t>RG 2-257 Acc. 13522</w:t>
      </w:r>
    </w:p>
    <w:p w14:paraId="4DE9C9E0" w14:textId="77777777" w:rsidR="00DE6CFB" w:rsidRDefault="00DE6CFB" w:rsidP="00DE6CFB">
      <w:pPr>
        <w:jc w:val="center"/>
        <w:textAlignment w:val="baseline"/>
        <w:rPr>
          <w:rFonts w:cs="Arial"/>
          <w:sz w:val="18"/>
          <w:szCs w:val="18"/>
          <w:lang w:eastAsia="fr-CA"/>
        </w:rPr>
      </w:pPr>
      <w:r>
        <w:rPr>
          <w:rFonts w:cs="Arial"/>
          <w:sz w:val="18"/>
          <w:szCs w:val="18"/>
          <w:lang w:eastAsia="fr-CA"/>
        </w:rPr>
        <w:t>Ontario teachers’ college historical files</w:t>
      </w:r>
    </w:p>
    <w:p w14:paraId="1CF59213" w14:textId="77777777" w:rsidR="00DE6CFB" w:rsidRPr="00AF2C0B" w:rsidRDefault="00DE6CFB" w:rsidP="00353832">
      <w:pPr>
        <w:textAlignment w:val="baseline"/>
        <w:rPr>
          <w:rFonts w:cs="Arial"/>
          <w:sz w:val="18"/>
          <w:szCs w:val="18"/>
          <w:lang w:val="en-US" w:eastAsia="fr-CA"/>
        </w:rPr>
      </w:pPr>
    </w:p>
    <w:p w14:paraId="765342D9" w14:textId="624F080A" w:rsidR="00DE6CFB" w:rsidRPr="00DE6CFB" w:rsidRDefault="00B458D6" w:rsidP="00DE6CFB">
      <w:pPr>
        <w:jc w:val="center"/>
        <w:rPr>
          <w:rStyle w:val="normaltextrun"/>
          <w:sz w:val="20"/>
        </w:rPr>
      </w:pPr>
      <w:r>
        <w:rPr>
          <w:rFonts w:cs="Arial"/>
        </w:rPr>
        <w:lastRenderedPageBreak/>
        <w:pict w14:anchorId="5934D09A">
          <v:rect id="_x0000_i1026" style="width:0;height:1.5pt" o:hralign="center" o:hrstd="t" o:hr="t" fillcolor="#a0a0a0" stroked="f"/>
        </w:pict>
      </w:r>
      <w:r w:rsidR="00DE6CFB">
        <w:rPr>
          <w:rStyle w:val="normaltextrun"/>
          <w:bCs/>
        </w:rPr>
        <w:br w:type="page"/>
      </w:r>
    </w:p>
    <w:p w14:paraId="23EB60FE" w14:textId="50CD80FA" w:rsidR="00444F27"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64984766" w:history="1">
        <w:r w:rsidR="00444F27" w:rsidRPr="00563938">
          <w:rPr>
            <w:rStyle w:val="Hyperlink"/>
            <w:noProof/>
          </w:rPr>
          <w:t>In this guide</w:t>
        </w:r>
        <w:r w:rsidR="00444F27">
          <w:rPr>
            <w:noProof/>
            <w:webHidden/>
          </w:rPr>
          <w:tab/>
        </w:r>
        <w:r w:rsidR="00444F27">
          <w:rPr>
            <w:noProof/>
            <w:webHidden/>
          </w:rPr>
          <w:fldChar w:fldCharType="begin"/>
        </w:r>
        <w:r w:rsidR="00444F27">
          <w:rPr>
            <w:noProof/>
            <w:webHidden/>
          </w:rPr>
          <w:instrText xml:space="preserve"> PAGEREF _Toc64984766 \h </w:instrText>
        </w:r>
        <w:r w:rsidR="00444F27">
          <w:rPr>
            <w:noProof/>
            <w:webHidden/>
          </w:rPr>
        </w:r>
        <w:r w:rsidR="00444F27">
          <w:rPr>
            <w:noProof/>
            <w:webHidden/>
          </w:rPr>
          <w:fldChar w:fldCharType="separate"/>
        </w:r>
        <w:r w:rsidR="00B458D6">
          <w:rPr>
            <w:noProof/>
            <w:webHidden/>
          </w:rPr>
          <w:t>3</w:t>
        </w:r>
        <w:r w:rsidR="00444F27">
          <w:rPr>
            <w:noProof/>
            <w:webHidden/>
          </w:rPr>
          <w:fldChar w:fldCharType="end"/>
        </w:r>
      </w:hyperlink>
    </w:p>
    <w:p w14:paraId="17F4A4CD" w14:textId="288CE663" w:rsidR="00444F27" w:rsidRDefault="00B458D6">
      <w:pPr>
        <w:pStyle w:val="TOC1"/>
        <w:tabs>
          <w:tab w:val="right" w:leader="dot" w:pos="9350"/>
        </w:tabs>
        <w:rPr>
          <w:rFonts w:asciiTheme="minorHAnsi" w:eastAsiaTheme="minorEastAsia" w:hAnsiTheme="minorHAnsi" w:cstheme="minorBidi"/>
          <w:b w:val="0"/>
          <w:noProof/>
          <w:sz w:val="22"/>
          <w:szCs w:val="22"/>
          <w:lang w:eastAsia="en-CA"/>
        </w:rPr>
      </w:pPr>
      <w:hyperlink w:anchor="_Toc64984767" w:history="1">
        <w:r w:rsidR="00444F27" w:rsidRPr="00563938">
          <w:rPr>
            <w:rStyle w:val="Hyperlink"/>
            <w:noProof/>
          </w:rPr>
          <w:t>Where do I find these records?</w:t>
        </w:r>
        <w:r w:rsidR="00444F27">
          <w:rPr>
            <w:noProof/>
            <w:webHidden/>
          </w:rPr>
          <w:tab/>
        </w:r>
        <w:r w:rsidR="00444F27">
          <w:rPr>
            <w:noProof/>
            <w:webHidden/>
          </w:rPr>
          <w:fldChar w:fldCharType="begin"/>
        </w:r>
        <w:r w:rsidR="00444F27">
          <w:rPr>
            <w:noProof/>
            <w:webHidden/>
          </w:rPr>
          <w:instrText xml:space="preserve"> PAGEREF _Toc64984767 \h </w:instrText>
        </w:r>
        <w:r w:rsidR="00444F27">
          <w:rPr>
            <w:noProof/>
            <w:webHidden/>
          </w:rPr>
        </w:r>
        <w:r w:rsidR="00444F27">
          <w:rPr>
            <w:noProof/>
            <w:webHidden/>
          </w:rPr>
          <w:fldChar w:fldCharType="separate"/>
        </w:r>
        <w:r>
          <w:rPr>
            <w:noProof/>
            <w:webHidden/>
          </w:rPr>
          <w:t>3</w:t>
        </w:r>
        <w:r w:rsidR="00444F27">
          <w:rPr>
            <w:noProof/>
            <w:webHidden/>
          </w:rPr>
          <w:fldChar w:fldCharType="end"/>
        </w:r>
      </w:hyperlink>
    </w:p>
    <w:p w14:paraId="1F630C9D" w14:textId="042A75F7" w:rsidR="00444F27" w:rsidRDefault="00B458D6">
      <w:pPr>
        <w:pStyle w:val="TOC1"/>
        <w:tabs>
          <w:tab w:val="right" w:leader="dot" w:pos="9350"/>
        </w:tabs>
        <w:rPr>
          <w:rFonts w:asciiTheme="minorHAnsi" w:eastAsiaTheme="minorEastAsia" w:hAnsiTheme="minorHAnsi" w:cstheme="minorBidi"/>
          <w:b w:val="0"/>
          <w:noProof/>
          <w:sz w:val="22"/>
          <w:szCs w:val="22"/>
          <w:lang w:eastAsia="en-CA"/>
        </w:rPr>
      </w:pPr>
      <w:hyperlink w:anchor="_Toc64984768" w:history="1">
        <w:r w:rsidR="00444F27" w:rsidRPr="00563938">
          <w:rPr>
            <w:rStyle w:val="Hyperlink"/>
            <w:noProof/>
          </w:rPr>
          <w:t>What do I need to get started?</w:t>
        </w:r>
        <w:r w:rsidR="00444F27">
          <w:rPr>
            <w:noProof/>
            <w:webHidden/>
          </w:rPr>
          <w:tab/>
        </w:r>
        <w:r w:rsidR="00444F27">
          <w:rPr>
            <w:noProof/>
            <w:webHidden/>
          </w:rPr>
          <w:fldChar w:fldCharType="begin"/>
        </w:r>
        <w:r w:rsidR="00444F27">
          <w:rPr>
            <w:noProof/>
            <w:webHidden/>
          </w:rPr>
          <w:instrText xml:space="preserve"> PAGEREF _Toc64984768 \h </w:instrText>
        </w:r>
        <w:r w:rsidR="00444F27">
          <w:rPr>
            <w:noProof/>
            <w:webHidden/>
          </w:rPr>
        </w:r>
        <w:r w:rsidR="00444F27">
          <w:rPr>
            <w:noProof/>
            <w:webHidden/>
          </w:rPr>
          <w:fldChar w:fldCharType="separate"/>
        </w:r>
        <w:r>
          <w:rPr>
            <w:noProof/>
            <w:webHidden/>
          </w:rPr>
          <w:t>4</w:t>
        </w:r>
        <w:r w:rsidR="00444F27">
          <w:rPr>
            <w:noProof/>
            <w:webHidden/>
          </w:rPr>
          <w:fldChar w:fldCharType="end"/>
        </w:r>
      </w:hyperlink>
    </w:p>
    <w:p w14:paraId="35E7A918" w14:textId="43D77404" w:rsidR="00444F27" w:rsidRDefault="00B458D6">
      <w:pPr>
        <w:pStyle w:val="TOC1"/>
        <w:tabs>
          <w:tab w:val="right" w:leader="dot" w:pos="9350"/>
        </w:tabs>
        <w:rPr>
          <w:rFonts w:asciiTheme="minorHAnsi" w:eastAsiaTheme="minorEastAsia" w:hAnsiTheme="minorHAnsi" w:cstheme="minorBidi"/>
          <w:b w:val="0"/>
          <w:noProof/>
          <w:sz w:val="22"/>
          <w:szCs w:val="22"/>
          <w:lang w:eastAsia="en-CA"/>
        </w:rPr>
      </w:pPr>
      <w:hyperlink w:anchor="_Toc64984769" w:history="1">
        <w:r w:rsidR="00444F27" w:rsidRPr="00563938">
          <w:rPr>
            <w:rStyle w:val="Hyperlink"/>
            <w:noProof/>
          </w:rPr>
          <w:t>The Records</w:t>
        </w:r>
        <w:r w:rsidR="00444F27">
          <w:rPr>
            <w:noProof/>
            <w:webHidden/>
          </w:rPr>
          <w:tab/>
        </w:r>
        <w:r w:rsidR="00444F27">
          <w:rPr>
            <w:noProof/>
            <w:webHidden/>
          </w:rPr>
          <w:fldChar w:fldCharType="begin"/>
        </w:r>
        <w:r w:rsidR="00444F27">
          <w:rPr>
            <w:noProof/>
            <w:webHidden/>
          </w:rPr>
          <w:instrText xml:space="preserve"> PAGEREF _Toc64984769 \h </w:instrText>
        </w:r>
        <w:r w:rsidR="00444F27">
          <w:rPr>
            <w:noProof/>
            <w:webHidden/>
          </w:rPr>
        </w:r>
        <w:r w:rsidR="00444F27">
          <w:rPr>
            <w:noProof/>
            <w:webHidden/>
          </w:rPr>
          <w:fldChar w:fldCharType="separate"/>
        </w:r>
        <w:r>
          <w:rPr>
            <w:noProof/>
            <w:webHidden/>
          </w:rPr>
          <w:t>5</w:t>
        </w:r>
        <w:r w:rsidR="00444F27">
          <w:rPr>
            <w:noProof/>
            <w:webHidden/>
          </w:rPr>
          <w:fldChar w:fldCharType="end"/>
        </w:r>
      </w:hyperlink>
    </w:p>
    <w:p w14:paraId="134ED131" w14:textId="4DDDF54C" w:rsidR="00444F27" w:rsidRDefault="00B458D6">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4984770" w:history="1">
        <w:r w:rsidR="00444F27" w:rsidRPr="00563938">
          <w:rPr>
            <w:rStyle w:val="Hyperlink"/>
            <w:noProof/>
          </w:rPr>
          <w:t>1.</w:t>
        </w:r>
        <w:r w:rsidR="00444F27">
          <w:rPr>
            <w:rFonts w:asciiTheme="minorHAnsi" w:eastAsiaTheme="minorEastAsia" w:hAnsiTheme="minorHAnsi" w:cstheme="minorBidi"/>
            <w:noProof/>
            <w:sz w:val="22"/>
            <w:szCs w:val="22"/>
            <w:lang w:eastAsia="en-CA"/>
          </w:rPr>
          <w:tab/>
        </w:r>
        <w:r w:rsidR="00444F27" w:rsidRPr="00563938">
          <w:rPr>
            <w:rStyle w:val="Hyperlink"/>
            <w:noProof/>
          </w:rPr>
          <w:t>School and Student Records</w:t>
        </w:r>
        <w:r w:rsidR="00444F27">
          <w:rPr>
            <w:noProof/>
            <w:webHidden/>
          </w:rPr>
          <w:tab/>
        </w:r>
        <w:r w:rsidR="00444F27">
          <w:rPr>
            <w:noProof/>
            <w:webHidden/>
          </w:rPr>
          <w:fldChar w:fldCharType="begin"/>
        </w:r>
        <w:r w:rsidR="00444F27">
          <w:rPr>
            <w:noProof/>
            <w:webHidden/>
          </w:rPr>
          <w:instrText xml:space="preserve"> PAGEREF _Toc64984770 \h </w:instrText>
        </w:r>
        <w:r w:rsidR="00444F27">
          <w:rPr>
            <w:noProof/>
            <w:webHidden/>
          </w:rPr>
        </w:r>
        <w:r w:rsidR="00444F27">
          <w:rPr>
            <w:noProof/>
            <w:webHidden/>
          </w:rPr>
          <w:fldChar w:fldCharType="separate"/>
        </w:r>
        <w:r>
          <w:rPr>
            <w:noProof/>
            <w:webHidden/>
          </w:rPr>
          <w:t>5</w:t>
        </w:r>
        <w:r w:rsidR="00444F27">
          <w:rPr>
            <w:noProof/>
            <w:webHidden/>
          </w:rPr>
          <w:fldChar w:fldCharType="end"/>
        </w:r>
      </w:hyperlink>
    </w:p>
    <w:p w14:paraId="51BC059D" w14:textId="5AAA3638"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1" w:history="1">
        <w:r w:rsidR="00444F27" w:rsidRPr="00563938">
          <w:rPr>
            <w:rStyle w:val="Hyperlink"/>
            <w:noProof/>
          </w:rPr>
          <w:t>1.1 Local school records, pre-1969</w:t>
        </w:r>
        <w:r w:rsidR="00444F27">
          <w:rPr>
            <w:noProof/>
            <w:webHidden/>
          </w:rPr>
          <w:tab/>
        </w:r>
        <w:r w:rsidR="00444F27">
          <w:rPr>
            <w:noProof/>
            <w:webHidden/>
          </w:rPr>
          <w:fldChar w:fldCharType="begin"/>
        </w:r>
        <w:r w:rsidR="00444F27">
          <w:rPr>
            <w:noProof/>
            <w:webHidden/>
          </w:rPr>
          <w:instrText xml:space="preserve"> PAGEREF _Toc64984771 \h </w:instrText>
        </w:r>
        <w:r w:rsidR="00444F27">
          <w:rPr>
            <w:noProof/>
            <w:webHidden/>
          </w:rPr>
        </w:r>
        <w:r w:rsidR="00444F27">
          <w:rPr>
            <w:noProof/>
            <w:webHidden/>
          </w:rPr>
          <w:fldChar w:fldCharType="separate"/>
        </w:r>
        <w:r>
          <w:rPr>
            <w:noProof/>
            <w:webHidden/>
          </w:rPr>
          <w:t>5</w:t>
        </w:r>
        <w:r w:rsidR="00444F27">
          <w:rPr>
            <w:noProof/>
            <w:webHidden/>
          </w:rPr>
          <w:fldChar w:fldCharType="end"/>
        </w:r>
      </w:hyperlink>
    </w:p>
    <w:p w14:paraId="35303672" w14:textId="409819AC"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2" w:history="1">
        <w:r w:rsidR="00444F27" w:rsidRPr="00563938">
          <w:rPr>
            <w:rStyle w:val="Hyperlink"/>
            <w:noProof/>
          </w:rPr>
          <w:t>1.2 Dissolved School Board Records, 1848 to 1993</w:t>
        </w:r>
        <w:r w:rsidR="00444F27">
          <w:rPr>
            <w:noProof/>
            <w:webHidden/>
          </w:rPr>
          <w:tab/>
        </w:r>
        <w:r w:rsidR="00444F27">
          <w:rPr>
            <w:noProof/>
            <w:webHidden/>
          </w:rPr>
          <w:fldChar w:fldCharType="begin"/>
        </w:r>
        <w:r w:rsidR="00444F27">
          <w:rPr>
            <w:noProof/>
            <w:webHidden/>
          </w:rPr>
          <w:instrText xml:space="preserve"> PAGEREF _Toc64984772 \h </w:instrText>
        </w:r>
        <w:r w:rsidR="00444F27">
          <w:rPr>
            <w:noProof/>
            <w:webHidden/>
          </w:rPr>
        </w:r>
        <w:r w:rsidR="00444F27">
          <w:rPr>
            <w:noProof/>
            <w:webHidden/>
          </w:rPr>
          <w:fldChar w:fldCharType="separate"/>
        </w:r>
        <w:r>
          <w:rPr>
            <w:noProof/>
            <w:webHidden/>
          </w:rPr>
          <w:t>5</w:t>
        </w:r>
        <w:r w:rsidR="00444F27">
          <w:rPr>
            <w:noProof/>
            <w:webHidden/>
          </w:rPr>
          <w:fldChar w:fldCharType="end"/>
        </w:r>
      </w:hyperlink>
    </w:p>
    <w:p w14:paraId="15A58829" w14:textId="5C1B4A53"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3" w:history="1">
        <w:r w:rsidR="00444F27" w:rsidRPr="00563938">
          <w:rPr>
            <w:rStyle w:val="Hyperlink"/>
            <w:noProof/>
          </w:rPr>
          <w:t>1.3 Reports of academic standing / student records</w:t>
        </w:r>
        <w:r w:rsidR="00444F27">
          <w:rPr>
            <w:noProof/>
            <w:webHidden/>
          </w:rPr>
          <w:tab/>
        </w:r>
        <w:r w:rsidR="00444F27">
          <w:rPr>
            <w:noProof/>
            <w:webHidden/>
          </w:rPr>
          <w:fldChar w:fldCharType="begin"/>
        </w:r>
        <w:r w:rsidR="00444F27">
          <w:rPr>
            <w:noProof/>
            <w:webHidden/>
          </w:rPr>
          <w:instrText xml:space="preserve"> PAGEREF _Toc64984773 \h </w:instrText>
        </w:r>
        <w:r w:rsidR="00444F27">
          <w:rPr>
            <w:noProof/>
            <w:webHidden/>
          </w:rPr>
        </w:r>
        <w:r w:rsidR="00444F27">
          <w:rPr>
            <w:noProof/>
            <w:webHidden/>
          </w:rPr>
          <w:fldChar w:fldCharType="separate"/>
        </w:r>
        <w:r>
          <w:rPr>
            <w:noProof/>
            <w:webHidden/>
          </w:rPr>
          <w:t>6</w:t>
        </w:r>
        <w:r w:rsidR="00444F27">
          <w:rPr>
            <w:noProof/>
            <w:webHidden/>
          </w:rPr>
          <w:fldChar w:fldCharType="end"/>
        </w:r>
      </w:hyperlink>
    </w:p>
    <w:p w14:paraId="0A655115" w14:textId="62897276"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4" w:history="1">
        <w:r w:rsidR="00444F27" w:rsidRPr="00563938">
          <w:rPr>
            <w:rStyle w:val="Hyperlink"/>
            <w:noProof/>
          </w:rPr>
          <w:t>1.4 School inspector records</w:t>
        </w:r>
        <w:r w:rsidR="00444F27">
          <w:rPr>
            <w:noProof/>
            <w:webHidden/>
          </w:rPr>
          <w:tab/>
        </w:r>
        <w:r w:rsidR="00444F27">
          <w:rPr>
            <w:noProof/>
            <w:webHidden/>
          </w:rPr>
          <w:fldChar w:fldCharType="begin"/>
        </w:r>
        <w:r w:rsidR="00444F27">
          <w:rPr>
            <w:noProof/>
            <w:webHidden/>
          </w:rPr>
          <w:instrText xml:space="preserve"> PAGEREF _Toc64984774 \h </w:instrText>
        </w:r>
        <w:r w:rsidR="00444F27">
          <w:rPr>
            <w:noProof/>
            <w:webHidden/>
          </w:rPr>
        </w:r>
        <w:r w:rsidR="00444F27">
          <w:rPr>
            <w:noProof/>
            <w:webHidden/>
          </w:rPr>
          <w:fldChar w:fldCharType="separate"/>
        </w:r>
        <w:r>
          <w:rPr>
            <w:noProof/>
            <w:webHidden/>
          </w:rPr>
          <w:t>6</w:t>
        </w:r>
        <w:r w:rsidR="00444F27">
          <w:rPr>
            <w:noProof/>
            <w:webHidden/>
          </w:rPr>
          <w:fldChar w:fldCharType="end"/>
        </w:r>
      </w:hyperlink>
    </w:p>
    <w:p w14:paraId="6BE45157" w14:textId="62449E45"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5" w:history="1">
        <w:r w:rsidR="00444F27" w:rsidRPr="00563938">
          <w:rPr>
            <w:rStyle w:val="Hyperlink"/>
            <w:noProof/>
          </w:rPr>
          <w:t>1.5 School information</w:t>
        </w:r>
        <w:r w:rsidR="00444F27">
          <w:rPr>
            <w:noProof/>
            <w:webHidden/>
          </w:rPr>
          <w:tab/>
        </w:r>
        <w:r w:rsidR="00444F27">
          <w:rPr>
            <w:noProof/>
            <w:webHidden/>
          </w:rPr>
          <w:fldChar w:fldCharType="begin"/>
        </w:r>
        <w:r w:rsidR="00444F27">
          <w:rPr>
            <w:noProof/>
            <w:webHidden/>
          </w:rPr>
          <w:instrText xml:space="preserve"> PAGEREF _Toc64984775 \h </w:instrText>
        </w:r>
        <w:r w:rsidR="00444F27">
          <w:rPr>
            <w:noProof/>
            <w:webHidden/>
          </w:rPr>
        </w:r>
        <w:r w:rsidR="00444F27">
          <w:rPr>
            <w:noProof/>
            <w:webHidden/>
          </w:rPr>
          <w:fldChar w:fldCharType="separate"/>
        </w:r>
        <w:r>
          <w:rPr>
            <w:noProof/>
            <w:webHidden/>
          </w:rPr>
          <w:t>7</w:t>
        </w:r>
        <w:r w:rsidR="00444F27">
          <w:rPr>
            <w:noProof/>
            <w:webHidden/>
          </w:rPr>
          <w:fldChar w:fldCharType="end"/>
        </w:r>
      </w:hyperlink>
    </w:p>
    <w:p w14:paraId="31117815" w14:textId="18477CAD" w:rsidR="00444F27" w:rsidRDefault="00B458D6">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4984776" w:history="1">
        <w:r w:rsidR="00444F27" w:rsidRPr="00563938">
          <w:rPr>
            <w:rStyle w:val="Hyperlink"/>
            <w:noProof/>
          </w:rPr>
          <w:t>2.</w:t>
        </w:r>
        <w:r w:rsidR="00444F27">
          <w:rPr>
            <w:rFonts w:asciiTheme="minorHAnsi" w:eastAsiaTheme="minorEastAsia" w:hAnsiTheme="minorHAnsi" w:cstheme="minorBidi"/>
            <w:noProof/>
            <w:sz w:val="22"/>
            <w:szCs w:val="22"/>
            <w:lang w:eastAsia="en-CA"/>
          </w:rPr>
          <w:tab/>
        </w:r>
        <w:r w:rsidR="00444F27" w:rsidRPr="00563938">
          <w:rPr>
            <w:rStyle w:val="Hyperlink"/>
            <w:noProof/>
          </w:rPr>
          <w:t>Teacher Records</w:t>
        </w:r>
        <w:r w:rsidR="00444F27">
          <w:rPr>
            <w:noProof/>
            <w:webHidden/>
          </w:rPr>
          <w:tab/>
        </w:r>
        <w:r w:rsidR="00444F27">
          <w:rPr>
            <w:noProof/>
            <w:webHidden/>
          </w:rPr>
          <w:fldChar w:fldCharType="begin"/>
        </w:r>
        <w:r w:rsidR="00444F27">
          <w:rPr>
            <w:noProof/>
            <w:webHidden/>
          </w:rPr>
          <w:instrText xml:space="preserve"> PAGEREF _Toc64984776 \h </w:instrText>
        </w:r>
        <w:r w:rsidR="00444F27">
          <w:rPr>
            <w:noProof/>
            <w:webHidden/>
          </w:rPr>
        </w:r>
        <w:r w:rsidR="00444F27">
          <w:rPr>
            <w:noProof/>
            <w:webHidden/>
          </w:rPr>
          <w:fldChar w:fldCharType="separate"/>
        </w:r>
        <w:r>
          <w:rPr>
            <w:noProof/>
            <w:webHidden/>
          </w:rPr>
          <w:t>8</w:t>
        </w:r>
        <w:r w:rsidR="00444F27">
          <w:rPr>
            <w:noProof/>
            <w:webHidden/>
          </w:rPr>
          <w:fldChar w:fldCharType="end"/>
        </w:r>
      </w:hyperlink>
    </w:p>
    <w:p w14:paraId="063892AD" w14:textId="12539260"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7" w:history="1">
        <w:r w:rsidR="00444F27" w:rsidRPr="00563938">
          <w:rPr>
            <w:rStyle w:val="Hyperlink"/>
            <w:noProof/>
          </w:rPr>
          <w:t>2.1 Normal and model school student records</w:t>
        </w:r>
        <w:r w:rsidR="00444F27">
          <w:rPr>
            <w:noProof/>
            <w:webHidden/>
          </w:rPr>
          <w:tab/>
        </w:r>
        <w:r w:rsidR="00444F27">
          <w:rPr>
            <w:noProof/>
            <w:webHidden/>
          </w:rPr>
          <w:fldChar w:fldCharType="begin"/>
        </w:r>
        <w:r w:rsidR="00444F27">
          <w:rPr>
            <w:noProof/>
            <w:webHidden/>
          </w:rPr>
          <w:instrText xml:space="preserve"> PAGEREF _Toc64984777 \h </w:instrText>
        </w:r>
        <w:r w:rsidR="00444F27">
          <w:rPr>
            <w:noProof/>
            <w:webHidden/>
          </w:rPr>
        </w:r>
        <w:r w:rsidR="00444F27">
          <w:rPr>
            <w:noProof/>
            <w:webHidden/>
          </w:rPr>
          <w:fldChar w:fldCharType="separate"/>
        </w:r>
        <w:r>
          <w:rPr>
            <w:noProof/>
            <w:webHidden/>
          </w:rPr>
          <w:t>8</w:t>
        </w:r>
        <w:r w:rsidR="00444F27">
          <w:rPr>
            <w:noProof/>
            <w:webHidden/>
          </w:rPr>
          <w:fldChar w:fldCharType="end"/>
        </w:r>
      </w:hyperlink>
    </w:p>
    <w:p w14:paraId="435FB08B" w14:textId="7D01B559"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8" w:history="1">
        <w:r w:rsidR="00444F27" w:rsidRPr="00563938">
          <w:rPr>
            <w:rStyle w:val="Hyperlink"/>
            <w:noProof/>
          </w:rPr>
          <w:t>2.2 Teacher and principal training and certification records</w:t>
        </w:r>
        <w:r w:rsidR="00444F27">
          <w:rPr>
            <w:noProof/>
            <w:webHidden/>
          </w:rPr>
          <w:tab/>
        </w:r>
        <w:r w:rsidR="00444F27">
          <w:rPr>
            <w:noProof/>
            <w:webHidden/>
          </w:rPr>
          <w:fldChar w:fldCharType="begin"/>
        </w:r>
        <w:r w:rsidR="00444F27">
          <w:rPr>
            <w:noProof/>
            <w:webHidden/>
          </w:rPr>
          <w:instrText xml:space="preserve"> PAGEREF _Toc64984778 \h </w:instrText>
        </w:r>
        <w:r w:rsidR="00444F27">
          <w:rPr>
            <w:noProof/>
            <w:webHidden/>
          </w:rPr>
        </w:r>
        <w:r w:rsidR="00444F27">
          <w:rPr>
            <w:noProof/>
            <w:webHidden/>
          </w:rPr>
          <w:fldChar w:fldCharType="separate"/>
        </w:r>
        <w:r>
          <w:rPr>
            <w:noProof/>
            <w:webHidden/>
          </w:rPr>
          <w:t>9</w:t>
        </w:r>
        <w:r w:rsidR="00444F27">
          <w:rPr>
            <w:noProof/>
            <w:webHidden/>
          </w:rPr>
          <w:fldChar w:fldCharType="end"/>
        </w:r>
      </w:hyperlink>
    </w:p>
    <w:p w14:paraId="49049917" w14:textId="4F38427C" w:rsidR="00444F27" w:rsidRDefault="00B458D6">
      <w:pPr>
        <w:pStyle w:val="TOC3"/>
        <w:tabs>
          <w:tab w:val="right" w:leader="dot" w:pos="9350"/>
        </w:tabs>
        <w:rPr>
          <w:rFonts w:asciiTheme="minorHAnsi" w:eastAsiaTheme="minorEastAsia" w:hAnsiTheme="minorHAnsi" w:cstheme="minorBidi"/>
          <w:noProof/>
          <w:sz w:val="22"/>
          <w:szCs w:val="22"/>
          <w:lang w:eastAsia="en-CA"/>
        </w:rPr>
      </w:pPr>
      <w:hyperlink w:anchor="_Toc64984779" w:history="1">
        <w:r w:rsidR="00444F27" w:rsidRPr="00563938">
          <w:rPr>
            <w:rStyle w:val="Hyperlink"/>
            <w:noProof/>
          </w:rPr>
          <w:t>2.3 Teacher pension and superannuation records</w:t>
        </w:r>
        <w:r w:rsidR="00444F27">
          <w:rPr>
            <w:noProof/>
            <w:webHidden/>
          </w:rPr>
          <w:tab/>
        </w:r>
        <w:r w:rsidR="00444F27">
          <w:rPr>
            <w:noProof/>
            <w:webHidden/>
          </w:rPr>
          <w:fldChar w:fldCharType="begin"/>
        </w:r>
        <w:r w:rsidR="00444F27">
          <w:rPr>
            <w:noProof/>
            <w:webHidden/>
          </w:rPr>
          <w:instrText xml:space="preserve"> PAGEREF _Toc64984779 \h </w:instrText>
        </w:r>
        <w:r w:rsidR="00444F27">
          <w:rPr>
            <w:noProof/>
            <w:webHidden/>
          </w:rPr>
        </w:r>
        <w:r w:rsidR="00444F27">
          <w:rPr>
            <w:noProof/>
            <w:webHidden/>
          </w:rPr>
          <w:fldChar w:fldCharType="separate"/>
        </w:r>
        <w:r>
          <w:rPr>
            <w:noProof/>
            <w:webHidden/>
          </w:rPr>
          <w:t>11</w:t>
        </w:r>
        <w:r w:rsidR="00444F27">
          <w:rPr>
            <w:noProof/>
            <w:webHidden/>
          </w:rPr>
          <w:fldChar w:fldCharType="end"/>
        </w:r>
      </w:hyperlink>
    </w:p>
    <w:p w14:paraId="5071E3F7" w14:textId="18834D45" w:rsidR="00444F27" w:rsidRDefault="00B458D6">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64984780" w:history="1">
        <w:r w:rsidR="00444F27" w:rsidRPr="00563938">
          <w:rPr>
            <w:rStyle w:val="Hyperlink"/>
            <w:noProof/>
          </w:rPr>
          <w:t>3.</w:t>
        </w:r>
        <w:r w:rsidR="00444F27">
          <w:rPr>
            <w:rFonts w:asciiTheme="minorHAnsi" w:eastAsiaTheme="minorEastAsia" w:hAnsiTheme="minorHAnsi" w:cstheme="minorBidi"/>
            <w:noProof/>
            <w:sz w:val="22"/>
            <w:szCs w:val="22"/>
            <w:lang w:eastAsia="en-CA"/>
          </w:rPr>
          <w:tab/>
        </w:r>
        <w:r w:rsidR="00444F27" w:rsidRPr="00563938">
          <w:rPr>
            <w:rStyle w:val="Hyperlink"/>
            <w:noProof/>
          </w:rPr>
          <w:t>Schools and Teachers in the Province of Ontario</w:t>
        </w:r>
        <w:r w:rsidR="00444F27">
          <w:rPr>
            <w:noProof/>
            <w:webHidden/>
          </w:rPr>
          <w:tab/>
        </w:r>
        <w:r w:rsidR="00444F27">
          <w:rPr>
            <w:noProof/>
            <w:webHidden/>
          </w:rPr>
          <w:fldChar w:fldCharType="begin"/>
        </w:r>
        <w:r w:rsidR="00444F27">
          <w:rPr>
            <w:noProof/>
            <w:webHidden/>
          </w:rPr>
          <w:instrText xml:space="preserve"> PAGEREF _Toc64984780 \h </w:instrText>
        </w:r>
        <w:r w:rsidR="00444F27">
          <w:rPr>
            <w:noProof/>
            <w:webHidden/>
          </w:rPr>
        </w:r>
        <w:r w:rsidR="00444F27">
          <w:rPr>
            <w:noProof/>
            <w:webHidden/>
          </w:rPr>
          <w:fldChar w:fldCharType="separate"/>
        </w:r>
        <w:r>
          <w:rPr>
            <w:noProof/>
            <w:webHidden/>
          </w:rPr>
          <w:t>11</w:t>
        </w:r>
        <w:r w:rsidR="00444F27">
          <w:rPr>
            <w:noProof/>
            <w:webHidden/>
          </w:rPr>
          <w:fldChar w:fldCharType="end"/>
        </w:r>
      </w:hyperlink>
    </w:p>
    <w:p w14:paraId="3C43680D" w14:textId="031FF850" w:rsidR="00444F27" w:rsidRDefault="00B458D6">
      <w:pPr>
        <w:pStyle w:val="TOC1"/>
        <w:tabs>
          <w:tab w:val="right" w:leader="dot" w:pos="9350"/>
        </w:tabs>
        <w:rPr>
          <w:rFonts w:asciiTheme="minorHAnsi" w:eastAsiaTheme="minorEastAsia" w:hAnsiTheme="minorHAnsi" w:cstheme="minorBidi"/>
          <w:b w:val="0"/>
          <w:noProof/>
          <w:sz w:val="22"/>
          <w:szCs w:val="22"/>
          <w:lang w:eastAsia="en-CA"/>
        </w:rPr>
      </w:pPr>
      <w:hyperlink w:anchor="_Toc64984781" w:history="1">
        <w:r w:rsidR="00444F27" w:rsidRPr="00563938">
          <w:rPr>
            <w:rStyle w:val="Hyperlink"/>
            <w:noProof/>
          </w:rPr>
          <w:t>Are there related records?</w:t>
        </w:r>
        <w:r w:rsidR="00444F27">
          <w:rPr>
            <w:noProof/>
            <w:webHidden/>
          </w:rPr>
          <w:tab/>
        </w:r>
        <w:r w:rsidR="00444F27">
          <w:rPr>
            <w:noProof/>
            <w:webHidden/>
          </w:rPr>
          <w:fldChar w:fldCharType="begin"/>
        </w:r>
        <w:r w:rsidR="00444F27">
          <w:rPr>
            <w:noProof/>
            <w:webHidden/>
          </w:rPr>
          <w:instrText xml:space="preserve"> PAGEREF _Toc64984781 \h </w:instrText>
        </w:r>
        <w:r w:rsidR="00444F27">
          <w:rPr>
            <w:noProof/>
            <w:webHidden/>
          </w:rPr>
        </w:r>
        <w:r w:rsidR="00444F27">
          <w:rPr>
            <w:noProof/>
            <w:webHidden/>
          </w:rPr>
          <w:fldChar w:fldCharType="separate"/>
        </w:r>
        <w:r>
          <w:rPr>
            <w:noProof/>
            <w:webHidden/>
          </w:rPr>
          <w:t>11</w:t>
        </w:r>
        <w:r w:rsidR="00444F27">
          <w:rPr>
            <w:noProof/>
            <w:webHidden/>
          </w:rPr>
          <w:fldChar w:fldCharType="end"/>
        </w:r>
      </w:hyperlink>
    </w:p>
    <w:p w14:paraId="00FB9517" w14:textId="35903D7B" w:rsidR="00444F27" w:rsidRDefault="00B458D6">
      <w:pPr>
        <w:pStyle w:val="TOC1"/>
        <w:tabs>
          <w:tab w:val="right" w:leader="dot" w:pos="9350"/>
        </w:tabs>
        <w:rPr>
          <w:rFonts w:asciiTheme="minorHAnsi" w:eastAsiaTheme="minorEastAsia" w:hAnsiTheme="minorHAnsi" w:cstheme="minorBidi"/>
          <w:b w:val="0"/>
          <w:noProof/>
          <w:sz w:val="22"/>
          <w:szCs w:val="22"/>
          <w:lang w:eastAsia="en-CA"/>
        </w:rPr>
      </w:pPr>
      <w:hyperlink w:anchor="_Toc64984782" w:history="1">
        <w:r w:rsidR="00444F27" w:rsidRPr="00563938">
          <w:rPr>
            <w:rStyle w:val="Hyperlink"/>
            <w:noProof/>
          </w:rPr>
          <w:t>How do I get to the online descriptions?</w:t>
        </w:r>
        <w:r w:rsidR="00444F27">
          <w:rPr>
            <w:noProof/>
            <w:webHidden/>
          </w:rPr>
          <w:tab/>
        </w:r>
        <w:r w:rsidR="00444F27">
          <w:rPr>
            <w:noProof/>
            <w:webHidden/>
          </w:rPr>
          <w:fldChar w:fldCharType="begin"/>
        </w:r>
        <w:r w:rsidR="00444F27">
          <w:rPr>
            <w:noProof/>
            <w:webHidden/>
          </w:rPr>
          <w:instrText xml:space="preserve"> PAGEREF _Toc64984782 \h </w:instrText>
        </w:r>
        <w:r w:rsidR="00444F27">
          <w:rPr>
            <w:noProof/>
            <w:webHidden/>
          </w:rPr>
        </w:r>
        <w:r w:rsidR="00444F27">
          <w:rPr>
            <w:noProof/>
            <w:webHidden/>
          </w:rPr>
          <w:fldChar w:fldCharType="separate"/>
        </w:r>
        <w:r>
          <w:rPr>
            <w:noProof/>
            <w:webHidden/>
          </w:rPr>
          <w:t>12</w:t>
        </w:r>
        <w:r w:rsidR="00444F27">
          <w:rPr>
            <w:noProof/>
            <w:webHidden/>
          </w:rPr>
          <w:fldChar w:fldCharType="end"/>
        </w:r>
      </w:hyperlink>
    </w:p>
    <w:p w14:paraId="4E934914" w14:textId="24BC9E4A" w:rsidR="00444F27" w:rsidRDefault="00B458D6">
      <w:pPr>
        <w:pStyle w:val="TOC1"/>
        <w:tabs>
          <w:tab w:val="right" w:leader="dot" w:pos="9350"/>
        </w:tabs>
        <w:rPr>
          <w:rFonts w:asciiTheme="minorHAnsi" w:eastAsiaTheme="minorEastAsia" w:hAnsiTheme="minorHAnsi" w:cstheme="minorBidi"/>
          <w:b w:val="0"/>
          <w:noProof/>
          <w:sz w:val="22"/>
          <w:szCs w:val="22"/>
          <w:lang w:eastAsia="en-CA"/>
        </w:rPr>
      </w:pPr>
      <w:hyperlink w:anchor="_Toc64984783" w:history="1">
        <w:r w:rsidR="00444F27" w:rsidRPr="00563938">
          <w:rPr>
            <w:rStyle w:val="Hyperlink"/>
            <w:noProof/>
          </w:rPr>
          <w:t>Contact us</w:t>
        </w:r>
        <w:r w:rsidR="00444F27">
          <w:rPr>
            <w:noProof/>
            <w:webHidden/>
          </w:rPr>
          <w:tab/>
        </w:r>
        <w:r w:rsidR="00444F27">
          <w:rPr>
            <w:noProof/>
            <w:webHidden/>
          </w:rPr>
          <w:fldChar w:fldCharType="begin"/>
        </w:r>
        <w:r w:rsidR="00444F27">
          <w:rPr>
            <w:noProof/>
            <w:webHidden/>
          </w:rPr>
          <w:instrText xml:space="preserve"> PAGEREF _Toc64984783 \h </w:instrText>
        </w:r>
        <w:r w:rsidR="00444F27">
          <w:rPr>
            <w:noProof/>
            <w:webHidden/>
          </w:rPr>
        </w:r>
        <w:r w:rsidR="00444F27">
          <w:rPr>
            <w:noProof/>
            <w:webHidden/>
          </w:rPr>
          <w:fldChar w:fldCharType="separate"/>
        </w:r>
        <w:r>
          <w:rPr>
            <w:noProof/>
            <w:webHidden/>
          </w:rPr>
          <w:t>13</w:t>
        </w:r>
        <w:r w:rsidR="00444F27">
          <w:rPr>
            <w:noProof/>
            <w:webHidden/>
          </w:rPr>
          <w:fldChar w:fldCharType="end"/>
        </w:r>
      </w:hyperlink>
    </w:p>
    <w:p w14:paraId="44365E6D" w14:textId="0367672D" w:rsidR="001A4C86" w:rsidRDefault="001A4C86" w:rsidP="00800D3C">
      <w:pPr>
        <w:pStyle w:val="Heading1"/>
        <w:rPr>
          <w:rStyle w:val="normaltextrun"/>
        </w:rPr>
      </w:pPr>
      <w:r>
        <w:rPr>
          <w:rStyle w:val="normaltextrun"/>
          <w:bCs w:val="0"/>
          <w:sz w:val="24"/>
        </w:rPr>
        <w:fldChar w:fldCharType="end"/>
      </w:r>
    </w:p>
    <w:p w14:paraId="74D14EFD" w14:textId="77777777" w:rsidR="00800D3C" w:rsidRPr="003F1D0A" w:rsidRDefault="00800D3C" w:rsidP="00800D3C">
      <w:pPr>
        <w:pStyle w:val="Heading1"/>
      </w:pPr>
      <w:bookmarkStart w:id="8" w:name="_Toc64984766"/>
      <w:r w:rsidRPr="003F1D0A">
        <w:rPr>
          <w:rStyle w:val="normaltextrun"/>
        </w:rPr>
        <w:t>In this guide</w:t>
      </w:r>
      <w:bookmarkEnd w:id="1"/>
      <w:bookmarkEnd w:id="8"/>
      <w:r w:rsidRPr="003F1D0A">
        <w:rPr>
          <w:rStyle w:val="eop"/>
        </w:rPr>
        <w:t> </w:t>
      </w:r>
    </w:p>
    <w:p w14:paraId="1CD0467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D2CBF36"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 xml:space="preserve">This guide has information on Archives of Ontario </w:t>
      </w:r>
      <w:r w:rsidR="00701B3A">
        <w:rPr>
          <w:rStyle w:val="normaltextrun"/>
          <w:rFonts w:ascii="Arial" w:hAnsi="Arial" w:cs="Arial"/>
          <w:lang w:val="en-CA"/>
        </w:rPr>
        <w:t xml:space="preserve">records </w:t>
      </w:r>
      <w:r>
        <w:rPr>
          <w:rStyle w:val="normaltextrun"/>
          <w:rFonts w:ascii="Arial" w:hAnsi="Arial" w:cs="Arial"/>
          <w:lang w:val="en-CA"/>
        </w:rPr>
        <w:t>about elementary and secondary school students and teachers, and how to access them.</w:t>
      </w:r>
    </w:p>
    <w:p w14:paraId="38B075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6492C58D" w14:textId="2165B5F6"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*Please note: this guide contains links to information found in our online Archives Descriptive Database.  On our website, this database is found under “Access Our Collections”.  If you are using a print copy of this guide, go to page </w:t>
      </w:r>
      <w:r w:rsidR="0088225E">
        <w:rPr>
          <w:rStyle w:val="normaltextrun"/>
          <w:rFonts w:ascii="Arial" w:hAnsi="Arial" w:cs="Arial"/>
          <w:lang w:val="en-CA"/>
        </w:rPr>
        <w:t>1</w:t>
      </w:r>
      <w:r w:rsidR="00F311C0">
        <w:rPr>
          <w:rStyle w:val="normaltextrun"/>
          <w:rFonts w:ascii="Arial" w:hAnsi="Arial" w:cs="Arial"/>
          <w:lang w:val="en-CA"/>
        </w:rPr>
        <w:t>1</w:t>
      </w:r>
      <w:r>
        <w:rPr>
          <w:rStyle w:val="normaltextrun"/>
          <w:rFonts w:ascii="Arial" w:hAnsi="Arial" w:cs="Arial"/>
          <w:lang w:val="en-CA"/>
        </w:rPr>
        <w:t> for more information on how to find the online descriptions.</w:t>
      </w:r>
      <w:r w:rsidRPr="00AF2C0B">
        <w:rPr>
          <w:rStyle w:val="eop"/>
          <w:rFonts w:ascii="Arial" w:hAnsi="Arial" w:cs="Arial"/>
          <w:lang w:val="en-US"/>
        </w:rPr>
        <w:t> </w:t>
      </w:r>
    </w:p>
    <w:p w14:paraId="6DB1937A" w14:textId="77777777" w:rsidR="00800D3C" w:rsidRDefault="00800D3C" w:rsidP="00800D3C">
      <w:pPr>
        <w:rPr>
          <w:rFonts w:cs="Arial"/>
          <w:color w:val="000000"/>
          <w:sz w:val="22"/>
          <w:lang w:val="en-US"/>
        </w:rPr>
      </w:pPr>
    </w:p>
    <w:p w14:paraId="5073A6AE" w14:textId="77777777" w:rsidR="00800D3C" w:rsidRPr="00D92B9B" w:rsidRDefault="00800D3C" w:rsidP="00800D3C">
      <w:pPr>
        <w:pStyle w:val="Heading1"/>
      </w:pPr>
      <w:bookmarkStart w:id="9" w:name="_Toc43282617"/>
      <w:bookmarkStart w:id="10" w:name="_Toc64984767"/>
      <w:r w:rsidRPr="00D92B9B">
        <w:rPr>
          <w:rStyle w:val="normaltextrun"/>
        </w:rPr>
        <w:t>Where do I find these records?</w:t>
      </w:r>
      <w:bookmarkEnd w:id="9"/>
      <w:bookmarkEnd w:id="10"/>
      <w:r w:rsidRPr="00D92B9B">
        <w:rPr>
          <w:rStyle w:val="eop"/>
        </w:rPr>
        <w:t> </w:t>
      </w:r>
    </w:p>
    <w:p w14:paraId="7FCE48AF"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27C75BDC" w14:textId="77777777" w:rsidR="00573746"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We </w:t>
      </w:r>
      <w:r w:rsidR="00573746">
        <w:rPr>
          <w:rStyle w:val="normaltextrun"/>
          <w:rFonts w:ascii="Arial" w:hAnsi="Arial" w:cs="Arial"/>
          <w:lang w:val="en-CA"/>
        </w:rPr>
        <w:t>have:</w:t>
      </w:r>
    </w:p>
    <w:p w14:paraId="261BCB2F" w14:textId="77777777" w:rsidR="00573746" w:rsidRDefault="00573746" w:rsidP="00800D3C">
      <w:pPr>
        <w:pStyle w:val="paragraph"/>
        <w:spacing w:before="0" w:beforeAutospacing="0" w:after="0" w:afterAutospacing="0"/>
        <w:textAlignment w:val="baseline"/>
        <w:rPr>
          <w:rStyle w:val="normaltextrun"/>
          <w:rFonts w:ascii="Arial" w:hAnsi="Arial" w:cs="Arial"/>
          <w:lang w:val="en-CA"/>
        </w:rPr>
      </w:pPr>
    </w:p>
    <w:p w14:paraId="134E8FC3" w14:textId="77777777" w:rsidR="00573746" w:rsidRDefault="00573746" w:rsidP="00573746">
      <w:pPr>
        <w:pStyle w:val="paragraph"/>
        <w:numPr>
          <w:ilvl w:val="0"/>
          <w:numId w:val="2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Student and administrative records from </w:t>
      </w:r>
      <w:r>
        <w:rPr>
          <w:rStyle w:val="normaltextrun"/>
          <w:rFonts w:ascii="Arial" w:hAnsi="Arial" w:cs="Arial"/>
          <w:u w:val="single"/>
          <w:lang w:val="en-CA"/>
        </w:rPr>
        <w:t>some</w:t>
      </w:r>
      <w:r>
        <w:rPr>
          <w:rStyle w:val="normaltextrun"/>
          <w:rFonts w:ascii="Arial" w:hAnsi="Arial" w:cs="Arial"/>
          <w:lang w:val="en-CA"/>
        </w:rPr>
        <w:t xml:space="preserve"> schools and school boards, dating from the </w:t>
      </w:r>
      <w:r w:rsidR="00A32380">
        <w:rPr>
          <w:rStyle w:val="normaltextrun"/>
          <w:rFonts w:ascii="Arial" w:hAnsi="Arial" w:cs="Arial"/>
          <w:lang w:val="en-CA"/>
        </w:rPr>
        <w:t>1800’s</w:t>
      </w:r>
      <w:r>
        <w:rPr>
          <w:rStyle w:val="normaltextrun"/>
          <w:rFonts w:ascii="Arial" w:hAnsi="Arial" w:cs="Arial"/>
          <w:lang w:val="en-CA"/>
        </w:rPr>
        <w:t xml:space="preserve"> to 1968</w:t>
      </w:r>
    </w:p>
    <w:p w14:paraId="47EDDC78" w14:textId="77777777" w:rsidR="00573746" w:rsidRDefault="00573746" w:rsidP="00573746">
      <w:pPr>
        <w:pStyle w:val="paragraph"/>
        <w:numPr>
          <w:ilvl w:val="0"/>
          <w:numId w:val="2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lastRenderedPageBreak/>
        <w:t xml:space="preserve">Student and administrative records from “dissolved” school boards (school boards in isolated areas, that ceased to exist when the population </w:t>
      </w:r>
      <w:r w:rsidR="007151AA">
        <w:rPr>
          <w:rStyle w:val="normaltextrun"/>
          <w:rFonts w:ascii="Arial" w:hAnsi="Arial" w:cs="Arial"/>
          <w:lang w:val="en-CA"/>
        </w:rPr>
        <w:t>left</w:t>
      </w:r>
      <w:r>
        <w:rPr>
          <w:rStyle w:val="normaltextrun"/>
          <w:rFonts w:ascii="Arial" w:hAnsi="Arial" w:cs="Arial"/>
          <w:lang w:val="en-CA"/>
        </w:rPr>
        <w:t>), from 1848 to 199</w:t>
      </w:r>
      <w:r w:rsidR="00A32380">
        <w:rPr>
          <w:rStyle w:val="normaltextrun"/>
          <w:rFonts w:ascii="Arial" w:hAnsi="Arial" w:cs="Arial"/>
          <w:lang w:val="en-CA"/>
        </w:rPr>
        <w:t>4</w:t>
      </w:r>
    </w:p>
    <w:p w14:paraId="0B2FBD04" w14:textId="77777777" w:rsidR="00573746" w:rsidRDefault="00573746" w:rsidP="00573746">
      <w:pPr>
        <w:pStyle w:val="paragraph"/>
        <w:numPr>
          <w:ilvl w:val="0"/>
          <w:numId w:val="2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Records from normal and model schools (schools for training teachers)</w:t>
      </w:r>
      <w:r w:rsidR="000D40FA">
        <w:rPr>
          <w:rStyle w:val="normaltextrun"/>
          <w:rFonts w:ascii="Arial" w:hAnsi="Arial" w:cs="Arial"/>
          <w:lang w:val="en-CA"/>
        </w:rPr>
        <w:t xml:space="preserve">, from the 1840’s to the </w:t>
      </w:r>
      <w:r w:rsidR="001A4C86">
        <w:rPr>
          <w:rStyle w:val="normaltextrun"/>
          <w:rFonts w:ascii="Arial" w:hAnsi="Arial" w:cs="Arial"/>
          <w:lang w:val="en-CA"/>
        </w:rPr>
        <w:t>1970’s.</w:t>
      </w:r>
    </w:p>
    <w:p w14:paraId="4172F8A0" w14:textId="77777777" w:rsidR="00573746" w:rsidRDefault="00573746" w:rsidP="00573746">
      <w:pPr>
        <w:pStyle w:val="paragraph"/>
        <w:numPr>
          <w:ilvl w:val="0"/>
          <w:numId w:val="2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Provincial government records about </w:t>
      </w:r>
      <w:r w:rsidR="000D40FA">
        <w:rPr>
          <w:rStyle w:val="normaltextrun"/>
          <w:rFonts w:ascii="Arial" w:hAnsi="Arial" w:cs="Arial"/>
          <w:lang w:val="en-CA"/>
        </w:rPr>
        <w:t xml:space="preserve">school inspections, </w:t>
      </w:r>
      <w:r>
        <w:rPr>
          <w:rStyle w:val="normaltextrun"/>
          <w:rFonts w:ascii="Arial" w:hAnsi="Arial" w:cs="Arial"/>
          <w:lang w:val="en-CA"/>
        </w:rPr>
        <w:t>student examinations, teacher training and certification, and teacher pensions</w:t>
      </w:r>
      <w:r w:rsidR="000D40FA">
        <w:rPr>
          <w:rStyle w:val="normaltextrun"/>
          <w:rFonts w:ascii="Arial" w:hAnsi="Arial" w:cs="Arial"/>
          <w:lang w:val="en-CA"/>
        </w:rPr>
        <w:t>, from the 1840’s to 199</w:t>
      </w:r>
      <w:r w:rsidR="00A11F54">
        <w:rPr>
          <w:rStyle w:val="normaltextrun"/>
          <w:rFonts w:ascii="Arial" w:hAnsi="Arial" w:cs="Arial"/>
          <w:lang w:val="en-CA"/>
        </w:rPr>
        <w:t>4</w:t>
      </w:r>
      <w:r w:rsidR="000D40FA">
        <w:rPr>
          <w:rStyle w:val="normaltextrun"/>
          <w:rFonts w:ascii="Arial" w:hAnsi="Arial" w:cs="Arial"/>
          <w:lang w:val="en-CA"/>
        </w:rPr>
        <w:t xml:space="preserve"> (mostly to the 1970’s)</w:t>
      </w:r>
    </w:p>
    <w:p w14:paraId="72B8F879" w14:textId="77777777" w:rsidR="000D40FA" w:rsidRDefault="000D40FA" w:rsidP="00800D3C">
      <w:pPr>
        <w:pStyle w:val="paragraph"/>
        <w:spacing w:before="0" w:beforeAutospacing="0" w:after="0" w:afterAutospacing="0"/>
        <w:textAlignment w:val="baseline"/>
        <w:rPr>
          <w:rStyle w:val="normaltextrun"/>
          <w:rFonts w:ascii="Arial" w:hAnsi="Arial" w:cs="Arial"/>
          <w:lang w:val="en-CA"/>
        </w:rPr>
      </w:pPr>
    </w:p>
    <w:p w14:paraId="3D213ECE" w14:textId="77777777" w:rsidR="000D40FA" w:rsidRDefault="00800D3C" w:rsidP="5CD79219">
      <w:pPr>
        <w:pStyle w:val="paragraph"/>
        <w:spacing w:before="0" w:beforeAutospacing="0" w:after="0" w:afterAutospacing="0"/>
        <w:textAlignment w:val="baseline"/>
        <w:rPr>
          <w:rStyle w:val="normaltextrun"/>
          <w:rFonts w:ascii="Arial" w:hAnsi="Arial" w:cs="Arial"/>
          <w:color w:val="000000"/>
          <w:lang w:val="en-CA"/>
        </w:rPr>
      </w:pPr>
      <w:r w:rsidRPr="00AE4C00">
        <w:rPr>
          <w:rStyle w:val="normaltextrun"/>
          <w:rFonts w:ascii="Arial" w:hAnsi="Arial" w:cs="Arial"/>
          <w:color w:val="000000"/>
          <w:shd w:val="clear" w:color="auto" w:fill="FFFFFF"/>
          <w:lang w:val="en-CA"/>
        </w:rPr>
        <w:t xml:space="preserve">You will need to visit the Archives to view most of them.  Please contact us in advance to request them.  Some of the records are on microfilm, and you do not need to order them in advance (with some exceptions).  Libraries that offer </w:t>
      </w:r>
      <w:proofErr w:type="spellStart"/>
      <w:r w:rsidRPr="00AE4C00">
        <w:rPr>
          <w:rStyle w:val="normaltextrun"/>
          <w:rFonts w:ascii="Arial" w:hAnsi="Arial" w:cs="Arial"/>
          <w:color w:val="000000"/>
          <w:shd w:val="clear" w:color="auto" w:fill="FFFFFF"/>
          <w:lang w:val="en-CA"/>
        </w:rPr>
        <w:t>interloan</w:t>
      </w:r>
      <w:proofErr w:type="spellEnd"/>
      <w:r w:rsidRPr="00AE4C00">
        <w:rPr>
          <w:rStyle w:val="normaltextrun"/>
          <w:rFonts w:ascii="Arial" w:hAnsi="Arial" w:cs="Arial"/>
          <w:color w:val="000000"/>
          <w:shd w:val="clear" w:color="auto" w:fill="FFFFFF"/>
          <w:lang w:val="en-CA"/>
        </w:rPr>
        <w:t xml:space="preserve"> services may also borrow some of the reels for you.  </w:t>
      </w:r>
      <w:hyperlink r:id="rId13" w:history="1">
        <w:r w:rsidRPr="6BF81CCA">
          <w:rPr>
            <w:rStyle w:val="Hyperlink"/>
            <w:rFonts w:ascii="Arial" w:hAnsi="Arial" w:cs="Arial"/>
            <w:lang w:val="en-CA"/>
          </w:rPr>
          <w:t xml:space="preserve">Click here to view our Microfilm </w:t>
        </w:r>
        <w:proofErr w:type="spellStart"/>
        <w:r w:rsidRPr="6BF81CCA">
          <w:rPr>
            <w:rStyle w:val="Hyperlink"/>
            <w:rFonts w:ascii="Arial" w:hAnsi="Arial" w:cs="Arial"/>
            <w:lang w:val="en-CA"/>
          </w:rPr>
          <w:t>Interloan</w:t>
        </w:r>
        <w:proofErr w:type="spellEnd"/>
        <w:r w:rsidRPr="6BF81CCA">
          <w:rPr>
            <w:rStyle w:val="Hyperlink"/>
            <w:rFonts w:ascii="Arial" w:hAnsi="Arial" w:cs="Arial"/>
            <w:lang w:val="en-CA"/>
          </w:rPr>
          <w:t xml:space="preserve"> Catalogue</w:t>
        </w:r>
      </w:hyperlink>
      <w:r w:rsidRPr="6BF81CCA">
        <w:rPr>
          <w:rStyle w:val="normaltextrun"/>
          <w:rFonts w:ascii="Arial" w:hAnsi="Arial" w:cs="Arial"/>
          <w:color w:val="000000"/>
          <w:lang w:val="en-CA"/>
        </w:rPr>
        <w:t>.</w:t>
      </w:r>
      <w:r w:rsidRPr="00AE4C00">
        <w:rPr>
          <w:rStyle w:val="normaltextrun"/>
          <w:rFonts w:ascii="Arial" w:hAnsi="Arial" w:cs="Arial"/>
          <w:color w:val="000000"/>
          <w:lang w:val="en-CA"/>
        </w:rPr>
        <w:t xml:space="preserve">  On our website, you will find the catalogue under “Access our Collections”.</w:t>
      </w:r>
    </w:p>
    <w:p w14:paraId="3F7340A0" w14:textId="77777777" w:rsidR="00572FCD" w:rsidRDefault="00572FCD" w:rsidP="6BF81CCA">
      <w:pPr>
        <w:pStyle w:val="paragraph"/>
        <w:spacing w:before="0" w:beforeAutospacing="0" w:after="0" w:afterAutospacing="0"/>
        <w:textAlignment w:val="baseline"/>
        <w:rPr>
          <w:rStyle w:val="normaltextrun"/>
          <w:rFonts w:ascii="Arial" w:hAnsi="Arial" w:cs="Arial"/>
          <w:color w:val="000000"/>
          <w:lang w:val="en-CA"/>
        </w:rPr>
      </w:pPr>
    </w:p>
    <w:p w14:paraId="43830128" w14:textId="77777777" w:rsidR="00572FCD" w:rsidRDefault="00572FCD" w:rsidP="6BF81CCA">
      <w:pPr>
        <w:pStyle w:val="paragraph"/>
        <w:spacing w:before="0" w:beforeAutospacing="0" w:after="0" w:afterAutospacing="0"/>
        <w:textAlignment w:val="baseline"/>
        <w:rPr>
          <w:rStyle w:val="normaltextrun"/>
          <w:rFonts w:ascii="Arial" w:hAnsi="Arial" w:cs="Arial"/>
          <w:color w:val="000000"/>
          <w:lang w:val="en-CA"/>
        </w:rPr>
      </w:pPr>
      <w:r w:rsidRPr="6BF81CCA">
        <w:rPr>
          <w:rStyle w:val="normaltextrun"/>
          <w:rFonts w:ascii="Arial" w:hAnsi="Arial" w:cs="Arial"/>
          <w:color w:val="000000" w:themeColor="text1"/>
          <w:lang w:val="en-CA"/>
        </w:rPr>
        <w:t xml:space="preserve">Most school records on microfilm are also available through Family Search, and local archives, museums or public libraries may have copies.  The Family </w:t>
      </w:r>
      <w:r w:rsidR="00A32380" w:rsidRPr="6BF81CCA">
        <w:rPr>
          <w:rStyle w:val="normaltextrun"/>
          <w:rFonts w:ascii="Arial" w:hAnsi="Arial" w:cs="Arial"/>
          <w:color w:val="000000" w:themeColor="text1"/>
          <w:lang w:val="en-CA"/>
        </w:rPr>
        <w:t>S</w:t>
      </w:r>
      <w:r w:rsidRPr="6BF81CCA">
        <w:rPr>
          <w:rStyle w:val="normaltextrun"/>
          <w:rFonts w:ascii="Arial" w:hAnsi="Arial" w:cs="Arial"/>
          <w:color w:val="000000" w:themeColor="text1"/>
          <w:lang w:val="en-CA"/>
        </w:rPr>
        <w:t xml:space="preserve">earch website is </w:t>
      </w:r>
      <w:hyperlink r:id="rId14">
        <w:r w:rsidR="00A32380" w:rsidRPr="6BF81CCA">
          <w:rPr>
            <w:rStyle w:val="Hyperlink"/>
            <w:rFonts w:ascii="Arial" w:hAnsi="Arial" w:cs="Arial"/>
            <w:lang w:val="en-CA"/>
          </w:rPr>
          <w:t>www.familysearch.org</w:t>
        </w:r>
      </w:hyperlink>
      <w:r w:rsidR="00A32380" w:rsidRPr="6BF81CCA">
        <w:rPr>
          <w:rStyle w:val="normaltextrun"/>
          <w:rFonts w:ascii="Arial" w:hAnsi="Arial" w:cs="Arial"/>
          <w:color w:val="000000" w:themeColor="text1"/>
          <w:lang w:val="en-CA"/>
        </w:rPr>
        <w:t>.</w:t>
      </w:r>
    </w:p>
    <w:p w14:paraId="13D03CDE" w14:textId="77777777" w:rsidR="00800D3C" w:rsidRDefault="00800D3C" w:rsidP="00800D3C">
      <w:pPr>
        <w:pStyle w:val="paragraph"/>
        <w:spacing w:before="0" w:beforeAutospacing="0" w:after="0" w:afterAutospacing="0"/>
        <w:textAlignment w:val="baseline"/>
        <w:rPr>
          <w:rStyle w:val="normaltextrun"/>
          <w:rFonts w:ascii="Arial" w:hAnsi="Arial" w:cs="Arial"/>
          <w:color w:val="000000"/>
          <w:lang w:val="en-CA"/>
        </w:rPr>
      </w:pPr>
    </w:p>
    <w:p w14:paraId="36BBC240" w14:textId="77777777" w:rsidR="000D40FA" w:rsidRPr="00800D3C" w:rsidRDefault="000D40FA" w:rsidP="00800D3C">
      <w:pPr>
        <w:pStyle w:val="paragraph"/>
        <w:spacing w:before="0" w:beforeAutospacing="0" w:after="0" w:afterAutospacing="0"/>
        <w:textAlignment w:val="baseline"/>
        <w:rPr>
          <w:rFonts w:ascii="Arial" w:hAnsi="Arial" w:cs="Arial"/>
          <w:sz w:val="18"/>
          <w:szCs w:val="18"/>
          <w:lang w:val="en-CA"/>
        </w:rPr>
      </w:pPr>
      <w:r>
        <w:rPr>
          <w:rStyle w:val="normaltextrun"/>
          <w:rFonts w:ascii="Arial" w:hAnsi="Arial" w:cs="Arial"/>
          <w:color w:val="000000"/>
          <w:lang w:val="en-CA"/>
        </w:rPr>
        <w:t>School board and school</w:t>
      </w:r>
      <w:r w:rsidR="006E610B">
        <w:rPr>
          <w:rStyle w:val="normaltextrun"/>
          <w:rFonts w:ascii="Arial" w:hAnsi="Arial" w:cs="Arial"/>
          <w:color w:val="000000"/>
          <w:lang w:val="en-CA"/>
        </w:rPr>
        <w:t xml:space="preserve"> inspection</w:t>
      </w:r>
      <w:r>
        <w:rPr>
          <w:rStyle w:val="normaltextrun"/>
          <w:rFonts w:ascii="Arial" w:hAnsi="Arial" w:cs="Arial"/>
          <w:color w:val="000000"/>
          <w:lang w:val="en-CA"/>
        </w:rPr>
        <w:t xml:space="preserve"> records before 1968 that we do not have may be with the current school board, or with a local archives, </w:t>
      </w:r>
      <w:proofErr w:type="gramStart"/>
      <w:r>
        <w:rPr>
          <w:rStyle w:val="normaltextrun"/>
          <w:rFonts w:ascii="Arial" w:hAnsi="Arial" w:cs="Arial"/>
          <w:color w:val="000000"/>
          <w:lang w:val="en-CA"/>
        </w:rPr>
        <w:t>museum</w:t>
      </w:r>
      <w:proofErr w:type="gramEnd"/>
      <w:r>
        <w:rPr>
          <w:rStyle w:val="normaltextrun"/>
          <w:rFonts w:ascii="Arial" w:hAnsi="Arial" w:cs="Arial"/>
          <w:color w:val="000000"/>
          <w:lang w:val="en-CA"/>
        </w:rPr>
        <w:t xml:space="preserve"> or public </w:t>
      </w:r>
      <w:r w:rsidR="00572FCD">
        <w:rPr>
          <w:rStyle w:val="normaltextrun"/>
          <w:rFonts w:ascii="Arial" w:hAnsi="Arial" w:cs="Arial"/>
          <w:color w:val="000000"/>
          <w:lang w:val="en-CA"/>
        </w:rPr>
        <w:t>library</w:t>
      </w:r>
      <w:r>
        <w:rPr>
          <w:rStyle w:val="normaltextrun"/>
          <w:rFonts w:ascii="Arial" w:hAnsi="Arial" w:cs="Arial"/>
          <w:color w:val="000000"/>
          <w:lang w:val="en-CA"/>
        </w:rPr>
        <w:t xml:space="preserve">.  For records </w:t>
      </w:r>
      <w:r w:rsidR="00E22401">
        <w:rPr>
          <w:rStyle w:val="normaltextrun"/>
          <w:rFonts w:ascii="Arial" w:hAnsi="Arial" w:cs="Arial"/>
          <w:color w:val="000000"/>
          <w:lang w:val="en-CA"/>
        </w:rPr>
        <w:t>after the years mentioned in this guide, see below:</w:t>
      </w:r>
    </w:p>
    <w:p w14:paraId="5C17F487" w14:textId="77777777" w:rsidR="00E22401" w:rsidRDefault="00800D3C" w:rsidP="00E22401">
      <w:pPr>
        <w:pStyle w:val="NormalWeb"/>
        <w:numPr>
          <w:ilvl w:val="0"/>
          <w:numId w:val="29"/>
        </w:numPr>
        <w:spacing w:after="0"/>
        <w:rPr>
          <w:rFonts w:ascii="Arial" w:hAnsi="Arial" w:cs="Arial"/>
          <w:lang w:val="en-US"/>
        </w:rPr>
      </w:pPr>
      <w:r>
        <w:rPr>
          <w:rStyle w:val="normaltextrun"/>
          <w:rFonts w:ascii="Arial" w:hAnsi="Arial" w:cs="Arial"/>
          <w:lang w:val="en-CA"/>
        </w:rPr>
        <w:t xml:space="preserve">For </w:t>
      </w:r>
      <w:r w:rsidR="007E7099" w:rsidRPr="007E7099">
        <w:rPr>
          <w:rFonts w:ascii="Arial" w:hAnsi="Arial" w:cs="Arial"/>
          <w:lang w:val="en-US"/>
        </w:rPr>
        <w:t>public and Roman Catholic school records, contact</w:t>
      </w:r>
      <w:r w:rsidR="007E7099" w:rsidRPr="007E7099">
        <w:rPr>
          <w:rFonts w:ascii="Arial" w:hAnsi="Arial" w:cs="Arial"/>
          <w:b/>
          <w:bCs/>
          <w:lang w:val="en-US"/>
        </w:rPr>
        <w:t xml:space="preserve"> </w:t>
      </w:r>
      <w:r w:rsidR="007E7099" w:rsidRPr="007E7099">
        <w:rPr>
          <w:rFonts w:ascii="Arial" w:hAnsi="Arial" w:cs="Arial"/>
          <w:lang w:val="en-US"/>
        </w:rPr>
        <w:t xml:space="preserve">the school board </w:t>
      </w:r>
    </w:p>
    <w:p w14:paraId="1E0CD2BC" w14:textId="77777777" w:rsidR="00E22401" w:rsidRDefault="00E22401" w:rsidP="00E22401">
      <w:pPr>
        <w:pStyle w:val="NormalWeb"/>
        <w:numPr>
          <w:ilvl w:val="0"/>
          <w:numId w:val="29"/>
        </w:numPr>
        <w:spacing w:after="0"/>
        <w:rPr>
          <w:rFonts w:ascii="Arial" w:hAnsi="Arial" w:cs="Arial"/>
          <w:lang w:val="en-US"/>
        </w:rPr>
      </w:pPr>
      <w:r>
        <w:rPr>
          <w:rFonts w:ascii="Arial" w:hAnsi="Arial" w:cs="Arial"/>
          <w:lang w:val="en-US"/>
        </w:rPr>
        <w:t xml:space="preserve">For </w:t>
      </w:r>
      <w:r w:rsidR="007E7099" w:rsidRPr="00E22401">
        <w:rPr>
          <w:rFonts w:ascii="Arial" w:hAnsi="Arial" w:cs="Arial"/>
          <w:lang w:val="en-US"/>
        </w:rPr>
        <w:t>Ontario Student Record</w:t>
      </w:r>
      <w:r>
        <w:rPr>
          <w:rFonts w:ascii="Arial" w:hAnsi="Arial" w:cs="Arial"/>
          <w:lang w:val="en-US"/>
        </w:rPr>
        <w:t>s</w:t>
      </w:r>
      <w:r w:rsidR="007E7099" w:rsidRPr="00E22401">
        <w:rPr>
          <w:rFonts w:ascii="Arial" w:hAnsi="Arial" w:cs="Arial"/>
          <w:lang w:val="en-US"/>
        </w:rPr>
        <w:t xml:space="preserve"> (OSR), contact the school board of the last school attended by the student)</w:t>
      </w:r>
    </w:p>
    <w:p w14:paraId="6CFD3B27" w14:textId="77777777" w:rsidR="00E22401" w:rsidRDefault="007E7099" w:rsidP="00E22401">
      <w:pPr>
        <w:pStyle w:val="NormalWeb"/>
        <w:numPr>
          <w:ilvl w:val="0"/>
          <w:numId w:val="29"/>
        </w:numPr>
        <w:spacing w:after="0"/>
        <w:rPr>
          <w:rFonts w:ascii="Arial" w:hAnsi="Arial" w:cs="Arial"/>
          <w:lang w:val="en-US"/>
        </w:rPr>
      </w:pPr>
      <w:r w:rsidRPr="00E22401">
        <w:rPr>
          <w:rFonts w:ascii="Arial" w:hAnsi="Arial" w:cs="Arial"/>
          <w:lang w:val="en-US"/>
        </w:rPr>
        <w:t>For records of private schools that still operate, contact the school</w:t>
      </w:r>
    </w:p>
    <w:p w14:paraId="49D34499" w14:textId="77777777" w:rsidR="007E7099" w:rsidRDefault="007E7099" w:rsidP="00E22401">
      <w:pPr>
        <w:pStyle w:val="NormalWeb"/>
        <w:numPr>
          <w:ilvl w:val="0"/>
          <w:numId w:val="29"/>
        </w:numPr>
        <w:spacing w:after="0"/>
        <w:rPr>
          <w:rFonts w:ascii="Arial" w:hAnsi="Arial" w:cs="Arial"/>
          <w:lang w:val="en-US"/>
        </w:rPr>
      </w:pPr>
      <w:r w:rsidRPr="00E22401">
        <w:rPr>
          <w:rFonts w:ascii="Arial" w:hAnsi="Arial" w:cs="Arial"/>
          <w:lang w:val="en-US"/>
        </w:rPr>
        <w:t>For records of closed private schools, contact:</w:t>
      </w:r>
      <w:r w:rsidR="009C06E6" w:rsidRPr="00E22401">
        <w:rPr>
          <w:rFonts w:ascii="Arial" w:hAnsi="Arial" w:cs="Arial"/>
          <w:lang w:val="en-US"/>
        </w:rPr>
        <w:t xml:space="preserve"> </w:t>
      </w:r>
      <w:r w:rsidRPr="00E22401">
        <w:rPr>
          <w:rFonts w:ascii="Arial" w:hAnsi="Arial" w:cs="Arial"/>
          <w:lang w:val="en-US"/>
        </w:rPr>
        <w:t>Records Management Coordinator</w:t>
      </w:r>
      <w:r w:rsidR="009C06E6" w:rsidRPr="00E22401">
        <w:rPr>
          <w:rFonts w:ascii="Arial" w:hAnsi="Arial" w:cs="Arial"/>
          <w:lang w:val="en-US"/>
        </w:rPr>
        <w:t xml:space="preserve">, </w:t>
      </w:r>
      <w:r w:rsidRPr="00E22401">
        <w:rPr>
          <w:rFonts w:ascii="Arial" w:hAnsi="Arial" w:cs="Arial"/>
          <w:lang w:val="en-US"/>
        </w:rPr>
        <w:t>Ministry of Education</w:t>
      </w:r>
      <w:r w:rsidR="009C06E6" w:rsidRPr="00E22401">
        <w:rPr>
          <w:rFonts w:ascii="Arial" w:hAnsi="Arial" w:cs="Arial"/>
          <w:lang w:val="en-US"/>
        </w:rPr>
        <w:t xml:space="preserve">, </w:t>
      </w:r>
      <w:r w:rsidRPr="00E22401">
        <w:rPr>
          <w:rFonts w:ascii="Arial" w:hAnsi="Arial" w:cs="Arial"/>
          <w:color w:val="000000"/>
          <w:lang w:val="en-US"/>
        </w:rPr>
        <w:t xml:space="preserve">Mowat Block, </w:t>
      </w:r>
      <w:proofErr w:type="gramStart"/>
      <w:r w:rsidRPr="00E22401">
        <w:rPr>
          <w:rFonts w:ascii="Arial" w:hAnsi="Arial" w:cs="Arial"/>
          <w:color w:val="000000"/>
          <w:lang w:val="en-US"/>
        </w:rPr>
        <w:t>23th</w:t>
      </w:r>
      <w:proofErr w:type="gramEnd"/>
      <w:r w:rsidRPr="00E22401">
        <w:rPr>
          <w:rFonts w:ascii="Arial" w:hAnsi="Arial" w:cs="Arial"/>
          <w:color w:val="000000"/>
          <w:lang w:val="en-US"/>
        </w:rPr>
        <w:t xml:space="preserve"> Fl</w:t>
      </w:r>
      <w:r w:rsidR="00E22401">
        <w:rPr>
          <w:rFonts w:ascii="Arial" w:hAnsi="Arial" w:cs="Arial"/>
          <w:color w:val="000000"/>
          <w:lang w:val="en-US"/>
        </w:rPr>
        <w:t>oor</w:t>
      </w:r>
      <w:r w:rsidR="009C06E6" w:rsidRPr="00E22401">
        <w:rPr>
          <w:rFonts w:ascii="Arial" w:hAnsi="Arial" w:cs="Arial"/>
          <w:lang w:val="en-US"/>
        </w:rPr>
        <w:t xml:space="preserve">, </w:t>
      </w:r>
      <w:r w:rsidRPr="00E22401">
        <w:rPr>
          <w:rFonts w:ascii="Arial" w:hAnsi="Arial" w:cs="Arial"/>
          <w:color w:val="000000"/>
          <w:lang w:val="en-US"/>
        </w:rPr>
        <w:t>900 Bay Street</w:t>
      </w:r>
      <w:r w:rsidR="009C06E6" w:rsidRPr="00E22401">
        <w:rPr>
          <w:rFonts w:ascii="Arial" w:hAnsi="Arial" w:cs="Arial"/>
          <w:color w:val="000000"/>
          <w:lang w:val="en-US"/>
        </w:rPr>
        <w:t>,</w:t>
      </w:r>
      <w:r w:rsidR="00573746" w:rsidRPr="00E22401">
        <w:rPr>
          <w:rFonts w:ascii="Arial" w:hAnsi="Arial" w:cs="Arial"/>
          <w:color w:val="000000"/>
          <w:lang w:val="en-US"/>
        </w:rPr>
        <w:t xml:space="preserve"> </w:t>
      </w:r>
      <w:r w:rsidRPr="00E22401">
        <w:rPr>
          <w:rFonts w:ascii="Arial" w:hAnsi="Arial" w:cs="Arial"/>
          <w:color w:val="000000"/>
          <w:lang w:val="en-US"/>
        </w:rPr>
        <w:t xml:space="preserve">Toronto, </w:t>
      </w:r>
      <w:r w:rsidR="00E22401">
        <w:rPr>
          <w:rFonts w:ascii="Arial" w:hAnsi="Arial" w:cs="Arial"/>
          <w:color w:val="000000"/>
          <w:lang w:val="en-US"/>
        </w:rPr>
        <w:t>Ontario</w:t>
      </w:r>
      <w:r w:rsidRPr="00E22401">
        <w:rPr>
          <w:rFonts w:ascii="Arial" w:hAnsi="Arial" w:cs="Arial"/>
          <w:color w:val="000000"/>
          <w:lang w:val="en-US"/>
        </w:rPr>
        <w:t xml:space="preserve"> M7A 1L2</w:t>
      </w:r>
      <w:r w:rsidR="009C06E6" w:rsidRPr="00E22401">
        <w:rPr>
          <w:rFonts w:ascii="Arial" w:hAnsi="Arial" w:cs="Arial"/>
          <w:lang w:val="en-US"/>
        </w:rPr>
        <w:t xml:space="preserve">, </w:t>
      </w:r>
      <w:r w:rsidRPr="00E22401">
        <w:rPr>
          <w:rFonts w:ascii="Arial" w:hAnsi="Arial" w:cs="Arial"/>
          <w:lang w:val="en-US"/>
        </w:rPr>
        <w:t>416-325-5668</w:t>
      </w:r>
    </w:p>
    <w:p w14:paraId="48FB7E1E" w14:textId="77777777" w:rsidR="00E22401" w:rsidRDefault="00E22401" w:rsidP="00E22401">
      <w:pPr>
        <w:pStyle w:val="NormalWeb"/>
        <w:numPr>
          <w:ilvl w:val="0"/>
          <w:numId w:val="29"/>
        </w:numPr>
        <w:spacing w:after="0"/>
        <w:rPr>
          <w:rFonts w:ascii="Arial" w:hAnsi="Arial" w:cs="Arial"/>
          <w:lang w:val="en-US"/>
        </w:rPr>
      </w:pPr>
      <w:r>
        <w:rPr>
          <w:rFonts w:ascii="Arial" w:hAnsi="Arial" w:cs="Arial"/>
          <w:lang w:val="en-US"/>
        </w:rPr>
        <w:t>For records of teacher education programs</w:t>
      </w:r>
      <w:r w:rsidR="00701B3A">
        <w:rPr>
          <w:rFonts w:ascii="Arial" w:hAnsi="Arial" w:cs="Arial"/>
          <w:lang w:val="en-US"/>
        </w:rPr>
        <w:t xml:space="preserve"> at universit</w:t>
      </w:r>
      <w:r w:rsidR="007F6EC8">
        <w:rPr>
          <w:rFonts w:ascii="Arial" w:hAnsi="Arial" w:cs="Arial"/>
          <w:lang w:val="en-US"/>
        </w:rPr>
        <w:t>ies</w:t>
      </w:r>
      <w:r>
        <w:rPr>
          <w:rFonts w:ascii="Arial" w:hAnsi="Arial" w:cs="Arial"/>
          <w:lang w:val="en-US"/>
        </w:rPr>
        <w:t>, contact the university</w:t>
      </w:r>
    </w:p>
    <w:p w14:paraId="73222B3F" w14:textId="77777777" w:rsidR="006E610B" w:rsidRPr="006E610B" w:rsidRDefault="00E22401" w:rsidP="006E610B">
      <w:pPr>
        <w:pStyle w:val="NormalWeb"/>
        <w:numPr>
          <w:ilvl w:val="0"/>
          <w:numId w:val="29"/>
        </w:numPr>
        <w:spacing w:after="0"/>
        <w:rPr>
          <w:rFonts w:ascii="Arial" w:hAnsi="Arial" w:cs="Arial"/>
          <w:lang w:val="en-US"/>
        </w:rPr>
      </w:pPr>
      <w:r>
        <w:rPr>
          <w:rFonts w:ascii="Arial" w:hAnsi="Arial" w:cs="Arial"/>
          <w:lang w:val="en-US"/>
        </w:rPr>
        <w:t>For teacher certification records</w:t>
      </w:r>
      <w:r w:rsidR="006E610B">
        <w:rPr>
          <w:rFonts w:ascii="Arial" w:hAnsi="Arial" w:cs="Arial"/>
          <w:lang w:val="en-US"/>
        </w:rPr>
        <w:t xml:space="preserve"> and information</w:t>
      </w:r>
      <w:r>
        <w:rPr>
          <w:rFonts w:ascii="Arial" w:hAnsi="Arial" w:cs="Arial"/>
          <w:lang w:val="en-US"/>
        </w:rPr>
        <w:t xml:space="preserve">, contact the Ontario College of Teachers.  Contact information is on their website, </w:t>
      </w:r>
      <w:hyperlink r:id="rId15" w:history="1">
        <w:r w:rsidR="006F23D0" w:rsidRPr="00906E84">
          <w:rPr>
            <w:rStyle w:val="Hyperlink"/>
            <w:rFonts w:ascii="Arial" w:hAnsi="Arial" w:cs="Arial"/>
            <w:lang w:val="en-US"/>
          </w:rPr>
          <w:t>www.oct.ca</w:t>
        </w:r>
      </w:hyperlink>
      <w:r w:rsidR="006F23D0">
        <w:rPr>
          <w:rFonts w:ascii="Arial" w:hAnsi="Arial" w:cs="Arial"/>
          <w:lang w:val="en-US"/>
        </w:rPr>
        <w:t xml:space="preserve">. </w:t>
      </w:r>
    </w:p>
    <w:p w14:paraId="00E214BD" w14:textId="77777777" w:rsidR="006E610B" w:rsidRDefault="006E610B" w:rsidP="006E610B">
      <w:pPr>
        <w:rPr>
          <w:rStyle w:val="normaltextrun"/>
        </w:rPr>
      </w:pPr>
      <w:bookmarkStart w:id="11" w:name="_Toc43282618"/>
    </w:p>
    <w:p w14:paraId="7C424C15" w14:textId="77777777" w:rsidR="006E610B" w:rsidRPr="00D92B9B" w:rsidRDefault="006E610B" w:rsidP="006E610B">
      <w:pPr>
        <w:pStyle w:val="Heading1"/>
      </w:pPr>
      <w:bookmarkStart w:id="12" w:name="_Toc64984768"/>
      <w:r w:rsidRPr="00D92B9B">
        <w:rPr>
          <w:rStyle w:val="normaltextrun"/>
        </w:rPr>
        <w:t>What do I need to get started?</w:t>
      </w:r>
      <w:bookmarkEnd w:id="11"/>
      <w:bookmarkEnd w:id="12"/>
    </w:p>
    <w:p w14:paraId="166DAF07" w14:textId="77777777" w:rsidR="006E610B" w:rsidRDefault="006E610B" w:rsidP="006E610B">
      <w:pPr>
        <w:spacing w:before="240"/>
        <w:rPr>
          <w:lang w:val="en-US"/>
        </w:rPr>
      </w:pPr>
      <w:r w:rsidRPr="006E610B">
        <w:rPr>
          <w:rStyle w:val="eop"/>
          <w:rFonts w:cs="Arial"/>
          <w:lang w:val="en-US"/>
        </w:rPr>
        <w:t> </w:t>
      </w:r>
      <w:r w:rsidRPr="006E610B">
        <w:rPr>
          <w:rStyle w:val="normaltextrun"/>
          <w:rFonts w:cs="Arial"/>
        </w:rPr>
        <w:t>To find school records or records about schools</w:t>
      </w:r>
      <w:r w:rsidRPr="006E610B">
        <w:rPr>
          <w:lang w:val="en-US"/>
        </w:rPr>
        <w:t>, you need to know:</w:t>
      </w:r>
    </w:p>
    <w:p w14:paraId="08E0660E" w14:textId="77777777" w:rsidR="006E610B" w:rsidRDefault="006E610B" w:rsidP="006E610B">
      <w:pPr>
        <w:pStyle w:val="ListParagraph"/>
        <w:numPr>
          <w:ilvl w:val="0"/>
          <w:numId w:val="31"/>
        </w:numPr>
        <w:spacing w:before="240"/>
        <w:rPr>
          <w:lang w:val="en-US"/>
        </w:rPr>
      </w:pPr>
      <w:r>
        <w:rPr>
          <w:lang w:val="en-US"/>
        </w:rPr>
        <w:t>t</w:t>
      </w:r>
      <w:r w:rsidRPr="006E610B">
        <w:rPr>
          <w:lang w:val="en-US"/>
        </w:rPr>
        <w:t>he county or district, and the township</w:t>
      </w:r>
      <w:r>
        <w:rPr>
          <w:lang w:val="en-US"/>
        </w:rPr>
        <w:t xml:space="preserve">, village, </w:t>
      </w:r>
      <w:proofErr w:type="gramStart"/>
      <w:r>
        <w:rPr>
          <w:lang w:val="en-US"/>
        </w:rPr>
        <w:t>city</w:t>
      </w:r>
      <w:proofErr w:type="gramEnd"/>
      <w:r>
        <w:rPr>
          <w:lang w:val="en-US"/>
        </w:rPr>
        <w:t xml:space="preserve"> or town where the school is </w:t>
      </w:r>
      <w:r w:rsidR="00C5299A">
        <w:rPr>
          <w:lang w:val="en-US"/>
        </w:rPr>
        <w:t xml:space="preserve">or was </w:t>
      </w:r>
      <w:r>
        <w:rPr>
          <w:lang w:val="en-US"/>
        </w:rPr>
        <w:t>located</w:t>
      </w:r>
    </w:p>
    <w:p w14:paraId="23B7D7A4" w14:textId="34B47B25" w:rsidR="006E610B" w:rsidRDefault="006E610B" w:rsidP="006E610B">
      <w:pPr>
        <w:pStyle w:val="ListParagraph"/>
        <w:numPr>
          <w:ilvl w:val="0"/>
          <w:numId w:val="31"/>
        </w:numPr>
        <w:spacing w:before="240"/>
        <w:rPr>
          <w:lang w:val="en-US"/>
        </w:rPr>
      </w:pPr>
      <w:r w:rsidRPr="26BC45D8">
        <w:rPr>
          <w:lang w:val="en-US"/>
        </w:rPr>
        <w:t xml:space="preserve">the </w:t>
      </w:r>
      <w:r w:rsidR="1C373D27" w:rsidRPr="26BC45D8">
        <w:rPr>
          <w:lang w:val="en-US"/>
        </w:rPr>
        <w:t>school's</w:t>
      </w:r>
      <w:r w:rsidRPr="26BC45D8">
        <w:rPr>
          <w:lang w:val="en-US"/>
        </w:rPr>
        <w:t xml:space="preserve"> name or school section number</w:t>
      </w:r>
    </w:p>
    <w:p w14:paraId="5ED87D07" w14:textId="51527667" w:rsidR="006E610B" w:rsidRDefault="00C5299A" w:rsidP="006E610B">
      <w:pPr>
        <w:pStyle w:val="ListParagraph"/>
        <w:numPr>
          <w:ilvl w:val="0"/>
          <w:numId w:val="31"/>
        </w:numPr>
        <w:spacing w:before="240"/>
        <w:rPr>
          <w:lang w:val="en-US"/>
        </w:rPr>
      </w:pPr>
      <w:r w:rsidRPr="26BC45D8">
        <w:rPr>
          <w:lang w:val="en-US"/>
        </w:rPr>
        <w:t xml:space="preserve">whether the school is or was public or separate (a </w:t>
      </w:r>
      <w:r w:rsidR="39300D40" w:rsidRPr="26BC45D8">
        <w:rPr>
          <w:lang w:val="en-US"/>
        </w:rPr>
        <w:t>publicly funded</w:t>
      </w:r>
      <w:r w:rsidRPr="26BC45D8">
        <w:rPr>
          <w:lang w:val="en-US"/>
        </w:rPr>
        <w:t xml:space="preserve"> Roman Catholic</w:t>
      </w:r>
      <w:r w:rsidR="0088225E" w:rsidRPr="26BC45D8">
        <w:rPr>
          <w:lang w:val="en-US"/>
        </w:rPr>
        <w:t xml:space="preserve"> or Protestant school</w:t>
      </w:r>
      <w:r w:rsidRPr="26BC45D8">
        <w:rPr>
          <w:lang w:val="en-US"/>
        </w:rPr>
        <w:t>)</w:t>
      </w:r>
      <w:r w:rsidR="00701B3A" w:rsidRPr="26BC45D8">
        <w:rPr>
          <w:lang w:val="en-US"/>
        </w:rPr>
        <w:t>.</w:t>
      </w:r>
    </w:p>
    <w:p w14:paraId="32415634" w14:textId="77777777" w:rsidR="00F72234" w:rsidRPr="00F72234" w:rsidRDefault="00F72234" w:rsidP="00F72234">
      <w:pPr>
        <w:spacing w:before="240"/>
        <w:rPr>
          <w:lang w:val="en-US"/>
        </w:rPr>
      </w:pPr>
      <w:r>
        <w:rPr>
          <w:lang w:val="en-US"/>
        </w:rPr>
        <w:lastRenderedPageBreak/>
        <w:t>To find records in our collections about a teacher’s training and certification, you need to know where and when they studied to be a teacher.</w:t>
      </w:r>
    </w:p>
    <w:p w14:paraId="0F94C882" w14:textId="77777777" w:rsidR="006E610B" w:rsidRPr="006E610B" w:rsidRDefault="006E610B" w:rsidP="006E610B">
      <w:pPr>
        <w:rPr>
          <w:rStyle w:val="normaltextrun"/>
          <w:rFonts w:cs="Arial"/>
          <w:lang w:val="en-US"/>
        </w:rPr>
      </w:pPr>
    </w:p>
    <w:p w14:paraId="59DCDEDE" w14:textId="77777777" w:rsidR="00F72234" w:rsidRDefault="00F72234" w:rsidP="00F72234">
      <w:pPr>
        <w:pStyle w:val="Heading1"/>
        <w:rPr>
          <w:rStyle w:val="normaltextrun"/>
        </w:rPr>
      </w:pPr>
      <w:bookmarkStart w:id="13" w:name="_Toc64984769"/>
      <w:r>
        <w:rPr>
          <w:rStyle w:val="normaltextrun"/>
        </w:rPr>
        <w:t>The Records</w:t>
      </w:r>
      <w:bookmarkEnd w:id="13"/>
    </w:p>
    <w:p w14:paraId="095EDAF8" w14:textId="77777777" w:rsidR="00572FCD" w:rsidRPr="00572FCD" w:rsidRDefault="00572FCD" w:rsidP="00572FCD">
      <w:pPr>
        <w:pStyle w:val="NormalWeb"/>
        <w:spacing w:after="0"/>
        <w:rPr>
          <w:rFonts w:ascii="Arial" w:hAnsi="Arial" w:cs="Arial"/>
          <w:lang w:val="en-US"/>
        </w:rPr>
      </w:pPr>
      <w:r>
        <w:rPr>
          <w:rFonts w:ascii="Arial" w:hAnsi="Arial" w:cs="Arial"/>
          <w:lang w:val="en-US"/>
        </w:rPr>
        <w:t>*Please note: Most of these</w:t>
      </w:r>
      <w:r w:rsidRPr="009C06E6">
        <w:rPr>
          <w:rFonts w:ascii="Arial" w:hAnsi="Arial" w:cs="Arial"/>
          <w:lang w:val="en-US"/>
        </w:rPr>
        <w:t xml:space="preserve"> records are governed by the Freedom of Information and Protection of Privacy Act. You will need to submit a freedom of information request for records 100 years old or less that have personal information (except </w:t>
      </w:r>
      <w:proofErr w:type="gramStart"/>
      <w:r w:rsidRPr="009C06E6">
        <w:rPr>
          <w:rFonts w:ascii="Arial" w:hAnsi="Arial" w:cs="Arial"/>
          <w:lang w:val="en-US"/>
        </w:rPr>
        <w:t>where</w:t>
      </w:r>
      <w:proofErr w:type="gramEnd"/>
      <w:r w:rsidRPr="009C06E6">
        <w:rPr>
          <w:rFonts w:ascii="Arial" w:hAnsi="Arial" w:cs="Arial"/>
          <w:lang w:val="en-US"/>
        </w:rPr>
        <w:t xml:space="preserve"> noted </w:t>
      </w:r>
      <w:r>
        <w:rPr>
          <w:rFonts w:ascii="Arial" w:hAnsi="Arial" w:cs="Arial"/>
          <w:lang w:val="en-US"/>
        </w:rPr>
        <w:t>in this guide or online descriptions)</w:t>
      </w:r>
      <w:r w:rsidRPr="009C06E6">
        <w:rPr>
          <w:rFonts w:ascii="Arial" w:hAnsi="Arial" w:cs="Arial"/>
          <w:lang w:val="en-US"/>
        </w:rPr>
        <w:t xml:space="preserve">. </w:t>
      </w:r>
      <w:r w:rsidRPr="000344F0">
        <w:rPr>
          <w:rFonts w:ascii="Arial" w:hAnsi="Arial" w:cs="Arial"/>
          <w:lang w:val="en-US"/>
        </w:rPr>
        <w:t xml:space="preserve">Please </w:t>
      </w:r>
      <w:r>
        <w:rPr>
          <w:rFonts w:ascii="Arial" w:hAnsi="Arial" w:cs="Arial"/>
          <w:lang w:val="en-US"/>
        </w:rPr>
        <w:t>contact</w:t>
      </w:r>
      <w:r w:rsidRPr="000344F0">
        <w:rPr>
          <w:rFonts w:ascii="Arial" w:hAnsi="Arial" w:cs="Arial"/>
          <w:lang w:val="en-US"/>
        </w:rPr>
        <w:t xml:space="preserve"> </w:t>
      </w:r>
      <w:r>
        <w:rPr>
          <w:rFonts w:ascii="Arial" w:hAnsi="Arial" w:cs="Arial"/>
          <w:lang w:val="en-US"/>
        </w:rPr>
        <w:t>us</w:t>
      </w:r>
      <w:r w:rsidRPr="000344F0">
        <w:rPr>
          <w:rFonts w:ascii="Arial" w:hAnsi="Arial" w:cs="Arial"/>
          <w:lang w:val="en-US"/>
        </w:rPr>
        <w:t xml:space="preserve"> for more information.</w:t>
      </w:r>
    </w:p>
    <w:p w14:paraId="17031A49" w14:textId="77777777" w:rsidR="00800D3C" w:rsidRPr="00F72234" w:rsidRDefault="00800D3C" w:rsidP="006E610B"/>
    <w:p w14:paraId="6D143337" w14:textId="77777777" w:rsidR="008C063B" w:rsidRPr="00F72234" w:rsidRDefault="009C06E6" w:rsidP="00F72234">
      <w:pPr>
        <w:pStyle w:val="Heading2"/>
      </w:pPr>
      <w:bookmarkStart w:id="14" w:name="_Toc38874972"/>
      <w:bookmarkStart w:id="15" w:name="_Toc64984770"/>
      <w:r w:rsidRPr="00F72234">
        <w:t>School and Student Records</w:t>
      </w:r>
      <w:bookmarkEnd w:id="14"/>
      <w:bookmarkEnd w:id="15"/>
    </w:p>
    <w:p w14:paraId="3AFDB6DF" w14:textId="77777777" w:rsidR="00863F4E" w:rsidRDefault="00863F4E" w:rsidP="008C063B">
      <w:pPr>
        <w:rPr>
          <w:rFonts w:cs="Arial"/>
        </w:rPr>
      </w:pPr>
    </w:p>
    <w:p w14:paraId="325D6673" w14:textId="129D93CD" w:rsidR="008C063B" w:rsidRPr="008C063B" w:rsidRDefault="00F72234" w:rsidP="00F72234">
      <w:pPr>
        <w:pStyle w:val="Heading3"/>
      </w:pPr>
      <w:bookmarkStart w:id="16" w:name="local"/>
      <w:bookmarkStart w:id="17" w:name="_Toc221246234"/>
      <w:bookmarkStart w:id="18" w:name="_Toc221246323"/>
      <w:bookmarkStart w:id="19" w:name="_Toc38874973"/>
      <w:bookmarkStart w:id="20" w:name="_Toc64984771"/>
      <w:bookmarkEnd w:id="16"/>
      <w:r>
        <w:t xml:space="preserve">1.1 </w:t>
      </w:r>
      <w:r w:rsidR="000671AF">
        <w:t>Local school</w:t>
      </w:r>
      <w:r w:rsidR="008C063B" w:rsidRPr="008C063B">
        <w:t xml:space="preserve"> </w:t>
      </w:r>
      <w:r w:rsidR="00AD69FE">
        <w:t>r</w:t>
      </w:r>
      <w:r w:rsidR="008C063B" w:rsidRPr="008C063B">
        <w:t>ecords</w:t>
      </w:r>
      <w:bookmarkEnd w:id="17"/>
      <w:bookmarkEnd w:id="18"/>
      <w:bookmarkEnd w:id="19"/>
      <w:r w:rsidR="000671AF">
        <w:t>, pre-1</w:t>
      </w:r>
      <w:r w:rsidR="00DC6CD9">
        <w:t>9</w:t>
      </w:r>
      <w:r w:rsidR="000671AF">
        <w:t>69</w:t>
      </w:r>
      <w:bookmarkEnd w:id="20"/>
    </w:p>
    <w:p w14:paraId="443010A9" w14:textId="7F8A2FCB" w:rsidR="00BF1696" w:rsidRPr="00BF1696" w:rsidRDefault="0071406D" w:rsidP="00BF1696">
      <w:pPr>
        <w:pStyle w:val="NormalWeb"/>
        <w:spacing w:after="0"/>
        <w:rPr>
          <w:rFonts w:ascii="Arial" w:hAnsi="Arial" w:cs="Arial"/>
          <w:lang w:val="en-US"/>
        </w:rPr>
      </w:pPr>
      <w:r w:rsidRPr="26BC45D8">
        <w:rPr>
          <w:rFonts w:ascii="Arial" w:hAnsi="Arial" w:cs="Arial"/>
          <w:lang w:val="en-US"/>
        </w:rPr>
        <w:t>Until 1</w:t>
      </w:r>
      <w:r w:rsidR="00DC6CD9" w:rsidRPr="26BC45D8">
        <w:rPr>
          <w:rFonts w:ascii="Arial" w:hAnsi="Arial" w:cs="Arial"/>
          <w:lang w:val="en-US"/>
        </w:rPr>
        <w:t>9</w:t>
      </w:r>
      <w:r w:rsidRPr="26BC45D8">
        <w:rPr>
          <w:rFonts w:ascii="Arial" w:hAnsi="Arial" w:cs="Arial"/>
          <w:lang w:val="en-US"/>
        </w:rPr>
        <w:t xml:space="preserve">68, each public and separate school in rural </w:t>
      </w:r>
      <w:r w:rsidR="71C164A6" w:rsidRPr="26BC45D8">
        <w:rPr>
          <w:rFonts w:ascii="Arial" w:hAnsi="Arial" w:cs="Arial"/>
          <w:lang w:val="en-US"/>
        </w:rPr>
        <w:t>areas</w:t>
      </w:r>
      <w:r w:rsidRPr="26BC45D8">
        <w:rPr>
          <w:rFonts w:ascii="Arial" w:hAnsi="Arial" w:cs="Arial"/>
          <w:lang w:val="en-US"/>
        </w:rPr>
        <w:t xml:space="preserve"> was managed by its own elected board. In towns and cities, one public school board and one separate school board managed all schools.   </w:t>
      </w:r>
      <w:r w:rsidR="00F72234" w:rsidRPr="26BC45D8">
        <w:rPr>
          <w:rFonts w:ascii="Arial" w:hAnsi="Arial" w:cs="Arial"/>
          <w:lang w:val="en-US"/>
        </w:rPr>
        <w:t>We have</w:t>
      </w:r>
      <w:r w:rsidR="00BF1696" w:rsidRPr="26BC45D8">
        <w:rPr>
          <w:rFonts w:ascii="Arial" w:hAnsi="Arial" w:cs="Arial"/>
          <w:lang w:val="en-US"/>
        </w:rPr>
        <w:t xml:space="preserve"> records for </w:t>
      </w:r>
      <w:r w:rsidR="00BF1696" w:rsidRPr="26BC45D8">
        <w:rPr>
          <w:rFonts w:ascii="Arial" w:hAnsi="Arial" w:cs="Arial"/>
          <w:u w:val="single"/>
          <w:lang w:val="en-US"/>
        </w:rPr>
        <w:t>some</w:t>
      </w:r>
      <w:r w:rsidR="00BF1696" w:rsidRPr="26BC45D8">
        <w:rPr>
          <w:rFonts w:ascii="Arial" w:hAnsi="Arial" w:cs="Arial"/>
          <w:i/>
          <w:iCs/>
          <w:lang w:val="en-US"/>
        </w:rPr>
        <w:t xml:space="preserve"> </w:t>
      </w:r>
      <w:r w:rsidR="007904DF" w:rsidRPr="26BC45D8">
        <w:rPr>
          <w:rFonts w:ascii="Arial" w:hAnsi="Arial" w:cs="Arial"/>
          <w:lang w:val="en-US"/>
        </w:rPr>
        <w:t>schools</w:t>
      </w:r>
      <w:r w:rsidR="00BF1696" w:rsidRPr="26BC45D8">
        <w:rPr>
          <w:rFonts w:ascii="Arial" w:hAnsi="Arial" w:cs="Arial"/>
          <w:lang w:val="en-US"/>
        </w:rPr>
        <w:t xml:space="preserve">. </w:t>
      </w:r>
      <w:r w:rsidR="00BF1696" w:rsidRPr="26BC45D8">
        <w:rPr>
          <w:rStyle w:val="Emphasis"/>
          <w:rFonts w:cs="Arial"/>
          <w:i w:val="0"/>
          <w:iCs w:val="0"/>
          <w:lang w:val="en-US"/>
        </w:rPr>
        <w:t>They may include</w:t>
      </w:r>
      <w:r w:rsidR="00BF1696" w:rsidRPr="26BC45D8">
        <w:rPr>
          <w:rFonts w:ascii="Arial" w:hAnsi="Arial" w:cs="Arial"/>
          <w:b/>
          <w:bCs/>
          <w:lang w:val="en-US"/>
        </w:rPr>
        <w:t>:</w:t>
      </w:r>
    </w:p>
    <w:p w14:paraId="02FBF6CB" w14:textId="77777777" w:rsidR="00BF1696" w:rsidRPr="00BF1696" w:rsidRDefault="00BF1696" w:rsidP="00BF1696">
      <w:pPr>
        <w:pStyle w:val="NormalWeb"/>
        <w:numPr>
          <w:ilvl w:val="0"/>
          <w:numId w:val="24"/>
        </w:numPr>
        <w:spacing w:after="0"/>
        <w:rPr>
          <w:rFonts w:ascii="Arial" w:hAnsi="Arial" w:cs="Arial"/>
        </w:rPr>
      </w:pPr>
      <w:proofErr w:type="spellStart"/>
      <w:proofErr w:type="gramStart"/>
      <w:r w:rsidRPr="00BF1696">
        <w:rPr>
          <w:rFonts w:ascii="Arial" w:hAnsi="Arial" w:cs="Arial"/>
        </w:rPr>
        <w:t>daily</w:t>
      </w:r>
      <w:proofErr w:type="spellEnd"/>
      <w:proofErr w:type="gramEnd"/>
      <w:r w:rsidRPr="00BF1696">
        <w:rPr>
          <w:rFonts w:ascii="Arial" w:hAnsi="Arial" w:cs="Arial"/>
        </w:rPr>
        <w:t xml:space="preserve"> </w:t>
      </w:r>
      <w:proofErr w:type="spellStart"/>
      <w:r w:rsidRPr="00BF1696">
        <w:rPr>
          <w:rFonts w:ascii="Arial" w:hAnsi="Arial" w:cs="Arial"/>
        </w:rPr>
        <w:t>attendance</w:t>
      </w:r>
      <w:proofErr w:type="spellEnd"/>
      <w:r w:rsidRPr="00BF1696">
        <w:rPr>
          <w:rFonts w:ascii="Arial" w:hAnsi="Arial" w:cs="Arial"/>
        </w:rPr>
        <w:t xml:space="preserve"> </w:t>
      </w:r>
      <w:proofErr w:type="spellStart"/>
      <w:r w:rsidRPr="00BF1696">
        <w:rPr>
          <w:rFonts w:ascii="Arial" w:hAnsi="Arial" w:cs="Arial"/>
        </w:rPr>
        <w:t>registers</w:t>
      </w:r>
      <w:proofErr w:type="spellEnd"/>
    </w:p>
    <w:p w14:paraId="17378398" w14:textId="77777777" w:rsidR="00BF1696" w:rsidRPr="00BF1696" w:rsidRDefault="00BF1696" w:rsidP="00BF1696">
      <w:pPr>
        <w:pStyle w:val="NormalWeb"/>
        <w:numPr>
          <w:ilvl w:val="0"/>
          <w:numId w:val="24"/>
        </w:numPr>
        <w:spacing w:after="0"/>
        <w:rPr>
          <w:rFonts w:ascii="Arial" w:hAnsi="Arial" w:cs="Arial"/>
          <w:lang w:val="en-US"/>
        </w:rPr>
      </w:pPr>
      <w:r w:rsidRPr="00BF1696">
        <w:rPr>
          <w:rFonts w:ascii="Arial" w:hAnsi="Arial" w:cs="Arial"/>
          <w:lang w:val="en-US"/>
        </w:rPr>
        <w:t>general registers (recording passage from one grade to another)</w:t>
      </w:r>
    </w:p>
    <w:p w14:paraId="47C01A63" w14:textId="02C37C9E" w:rsidR="0071406D" w:rsidRDefault="00BF1696" w:rsidP="00BF1696">
      <w:pPr>
        <w:pStyle w:val="NormalWeb"/>
        <w:numPr>
          <w:ilvl w:val="0"/>
          <w:numId w:val="24"/>
        </w:numPr>
        <w:spacing w:after="0"/>
        <w:rPr>
          <w:rFonts w:ascii="Arial" w:hAnsi="Arial" w:cs="Arial"/>
          <w:lang w:val="en-US"/>
        </w:rPr>
      </w:pPr>
      <w:r w:rsidRPr="26BC45D8">
        <w:rPr>
          <w:rFonts w:ascii="Arial" w:hAnsi="Arial" w:cs="Arial"/>
          <w:lang w:val="en-US"/>
        </w:rPr>
        <w:t xml:space="preserve">minute books of boards and </w:t>
      </w:r>
      <w:r w:rsidR="3E6521A6" w:rsidRPr="26BC45D8">
        <w:rPr>
          <w:rFonts w:ascii="Arial" w:hAnsi="Arial" w:cs="Arial"/>
          <w:lang w:val="en-US"/>
        </w:rPr>
        <w:t>ratepayers'</w:t>
      </w:r>
      <w:r w:rsidRPr="26BC45D8">
        <w:rPr>
          <w:rFonts w:ascii="Arial" w:hAnsi="Arial" w:cs="Arial"/>
          <w:lang w:val="en-US"/>
        </w:rPr>
        <w:t xml:space="preserve"> meetings</w:t>
      </w:r>
    </w:p>
    <w:p w14:paraId="2FC13357" w14:textId="77777777" w:rsidR="007904DF" w:rsidRDefault="007904DF" w:rsidP="00BF1696">
      <w:pPr>
        <w:pStyle w:val="NormalWeb"/>
        <w:numPr>
          <w:ilvl w:val="0"/>
          <w:numId w:val="24"/>
        </w:numPr>
        <w:spacing w:after="0"/>
        <w:rPr>
          <w:rFonts w:ascii="Arial" w:hAnsi="Arial" w:cs="Arial"/>
          <w:lang w:val="en-US"/>
        </w:rPr>
      </w:pPr>
      <w:r>
        <w:rPr>
          <w:rFonts w:ascii="Arial" w:hAnsi="Arial" w:cs="Arial"/>
          <w:lang w:val="en-US"/>
        </w:rPr>
        <w:t>school regulations</w:t>
      </w:r>
    </w:p>
    <w:p w14:paraId="21DB4F3F" w14:textId="77777777" w:rsidR="004624D7" w:rsidRDefault="0071406D" w:rsidP="00BF1696">
      <w:pPr>
        <w:pStyle w:val="NormalWeb"/>
        <w:numPr>
          <w:ilvl w:val="0"/>
          <w:numId w:val="24"/>
        </w:numPr>
        <w:spacing w:after="0"/>
        <w:rPr>
          <w:rFonts w:ascii="Arial" w:hAnsi="Arial" w:cs="Arial"/>
          <w:lang w:val="en-US"/>
        </w:rPr>
      </w:pPr>
      <w:r>
        <w:rPr>
          <w:rFonts w:ascii="Arial" w:hAnsi="Arial" w:cs="Arial"/>
          <w:lang w:val="en-US"/>
        </w:rPr>
        <w:t>administrative and financial records</w:t>
      </w:r>
    </w:p>
    <w:p w14:paraId="757BF807" w14:textId="77777777" w:rsidR="00FF5F6F" w:rsidRDefault="004624D7" w:rsidP="00BF1696">
      <w:pPr>
        <w:pStyle w:val="NormalWeb"/>
        <w:numPr>
          <w:ilvl w:val="0"/>
          <w:numId w:val="24"/>
        </w:numPr>
        <w:spacing w:after="0"/>
        <w:rPr>
          <w:rFonts w:ascii="Arial" w:hAnsi="Arial" w:cs="Arial"/>
          <w:lang w:val="en-US"/>
        </w:rPr>
      </w:pPr>
      <w:r>
        <w:rPr>
          <w:rFonts w:ascii="Arial" w:hAnsi="Arial" w:cs="Arial"/>
          <w:lang w:val="en-US"/>
        </w:rPr>
        <w:t>school censuses</w:t>
      </w:r>
    </w:p>
    <w:p w14:paraId="2FE72412" w14:textId="77777777" w:rsidR="00BF1696" w:rsidRPr="00BF1696" w:rsidRDefault="00FF5F6F" w:rsidP="00BF1696">
      <w:pPr>
        <w:pStyle w:val="NormalWeb"/>
        <w:numPr>
          <w:ilvl w:val="0"/>
          <w:numId w:val="24"/>
        </w:numPr>
        <w:spacing w:after="0"/>
        <w:rPr>
          <w:rFonts w:ascii="Arial" w:hAnsi="Arial" w:cs="Arial"/>
          <w:lang w:val="en-US"/>
        </w:rPr>
      </w:pPr>
      <w:r>
        <w:rPr>
          <w:rFonts w:ascii="Arial" w:hAnsi="Arial" w:cs="Arial"/>
          <w:lang w:val="en-US"/>
        </w:rPr>
        <w:t>school histor</w:t>
      </w:r>
      <w:r w:rsidR="00D5064E">
        <w:rPr>
          <w:rFonts w:ascii="Arial" w:hAnsi="Arial" w:cs="Arial"/>
          <w:lang w:val="en-US"/>
        </w:rPr>
        <w:t>ies</w:t>
      </w:r>
      <w:r w:rsidR="00BF1696" w:rsidRPr="00BF1696">
        <w:rPr>
          <w:rFonts w:ascii="Arial" w:hAnsi="Arial" w:cs="Arial"/>
          <w:lang w:val="en-US"/>
        </w:rPr>
        <w:t>.</w:t>
      </w:r>
    </w:p>
    <w:p w14:paraId="5D7E7090" w14:textId="01A32510" w:rsidR="00993BCF" w:rsidRPr="001E665E" w:rsidRDefault="001E665E" w:rsidP="26BC45D8">
      <w:pPr>
        <w:pStyle w:val="NormalWeb"/>
        <w:numPr>
          <w:ilvl w:val="0"/>
          <w:numId w:val="1"/>
        </w:numPr>
        <w:spacing w:after="240"/>
        <w:rPr>
          <w:rFonts w:ascii="Arial" w:hAnsi="Arial" w:cs="Arial"/>
          <w:lang w:val="en-US"/>
        </w:rPr>
      </w:pPr>
      <w:r w:rsidRPr="26BC45D8">
        <w:rPr>
          <w:rFonts w:ascii="Arial" w:hAnsi="Arial" w:cs="Arial"/>
          <w:lang w:val="en-US"/>
        </w:rPr>
        <w:t xml:space="preserve">For information about school records that are part of our municipal </w:t>
      </w:r>
      <w:r w:rsidR="2F5D8F7D" w:rsidRPr="26BC45D8">
        <w:rPr>
          <w:rFonts w:ascii="Arial" w:hAnsi="Arial" w:cs="Arial"/>
          <w:lang w:val="en-US"/>
        </w:rPr>
        <w:t>records,</w:t>
      </w:r>
      <w:r w:rsidR="00A64190" w:rsidRPr="26BC45D8">
        <w:rPr>
          <w:rFonts w:ascii="Arial" w:eastAsia="Arial" w:hAnsi="Arial" w:cs="Arial"/>
          <w:color w:val="000000" w:themeColor="text1"/>
          <w:lang w:val="en-US"/>
        </w:rPr>
        <w:t xml:space="preserve"> go to our website’s main page, </w:t>
      </w:r>
      <w:hyperlink r:id="rId16">
        <w:r w:rsidR="00A64190" w:rsidRPr="26BC45D8">
          <w:rPr>
            <w:rStyle w:val="Hyperlink"/>
            <w:rFonts w:ascii="Arial" w:eastAsia="Arial" w:hAnsi="Arial" w:cs="Arial"/>
            <w:lang w:val="en-US"/>
          </w:rPr>
          <w:t>click on “Access Our Collections</w:t>
        </w:r>
        <w:r w:rsidR="526D2C75" w:rsidRPr="26BC45D8">
          <w:rPr>
            <w:rStyle w:val="Hyperlink"/>
            <w:rFonts w:ascii="Arial" w:eastAsia="Arial" w:hAnsi="Arial" w:cs="Arial"/>
            <w:lang w:val="en-US"/>
          </w:rPr>
          <w:t>,”</w:t>
        </w:r>
        <w:r w:rsidR="00A64190" w:rsidRPr="26BC45D8">
          <w:rPr>
            <w:rStyle w:val="Hyperlink"/>
            <w:rFonts w:ascii="Arial" w:eastAsia="Arial" w:hAnsi="Arial" w:cs="Arial"/>
            <w:lang w:val="en-US"/>
          </w:rPr>
          <w:t xml:space="preserve"> and click on “Archives and Information Management System</w:t>
        </w:r>
        <w:r w:rsidR="2E96F4C7" w:rsidRPr="26BC45D8">
          <w:rPr>
            <w:rStyle w:val="Hyperlink"/>
            <w:rFonts w:ascii="Arial" w:eastAsia="Arial" w:hAnsi="Arial" w:cs="Arial"/>
            <w:lang w:val="en-US"/>
          </w:rPr>
          <w:t>.</w:t>
        </w:r>
        <w:r w:rsidR="2F5D8F7D" w:rsidRPr="26BC45D8">
          <w:rPr>
            <w:rStyle w:val="Hyperlink"/>
            <w:rFonts w:ascii="Arial" w:eastAsia="Arial" w:hAnsi="Arial" w:cs="Arial"/>
            <w:lang w:val="en-US"/>
          </w:rPr>
          <w:t xml:space="preserve"> In the Archives and Information Management System (AIMS), click on “Archives repository (only)” button</w:t>
        </w:r>
        <w:r w:rsidR="5FF8B428" w:rsidRPr="26BC45D8">
          <w:rPr>
            <w:rStyle w:val="Hyperlink"/>
            <w:rFonts w:ascii="Arial" w:eastAsia="Arial" w:hAnsi="Arial" w:cs="Arial"/>
            <w:lang w:val="en-US"/>
          </w:rPr>
          <w:t xml:space="preserve">. </w:t>
        </w:r>
        <w:r w:rsidR="15FDCF1D" w:rsidRPr="26BC45D8">
          <w:rPr>
            <w:rStyle w:val="Hyperlink"/>
            <w:rFonts w:ascii="Arial" w:eastAsia="Arial" w:hAnsi="Arial" w:cs="Arial"/>
            <w:lang w:val="en-US"/>
          </w:rPr>
          <w:t>On the “Welcome to the Archival Collection” search page</w:t>
        </w:r>
        <w:r w:rsidR="1CE897A3" w:rsidRPr="26BC45D8">
          <w:rPr>
            <w:rStyle w:val="Hyperlink"/>
            <w:rFonts w:ascii="Arial" w:eastAsia="Arial" w:hAnsi="Arial" w:cs="Arial"/>
            <w:lang w:val="en-US"/>
          </w:rPr>
          <w:t>. Type</w:t>
        </w:r>
        <w:r w:rsidR="15FDCF1D" w:rsidRPr="26BC45D8">
          <w:rPr>
            <w:rStyle w:val="Hyperlink"/>
            <w:rFonts w:ascii="Arial" w:eastAsia="Arial" w:hAnsi="Arial" w:cs="Arial"/>
            <w:lang w:val="en-US"/>
          </w:rPr>
          <w:t xml:space="preserve"> </w:t>
        </w:r>
        <w:r w:rsidR="3A5BBD4B" w:rsidRPr="26BC45D8">
          <w:rPr>
            <w:rStyle w:val="Hyperlink"/>
            <w:rFonts w:ascii="Arial" w:eastAsia="Arial" w:hAnsi="Arial" w:cs="Arial"/>
            <w:lang w:val="en-US"/>
          </w:rPr>
          <w:t>in</w:t>
        </w:r>
        <w:r w:rsidR="15FDCF1D" w:rsidRPr="26BC45D8">
          <w:rPr>
            <w:rStyle w:val="Hyperlink"/>
            <w:rFonts w:ascii="Arial" w:eastAsia="Arial" w:hAnsi="Arial" w:cs="Arial"/>
            <w:lang w:val="en-US"/>
          </w:rPr>
          <w:t xml:space="preserve"> the </w:t>
        </w:r>
        <w:r w:rsidR="7C862660" w:rsidRPr="26BC45D8">
          <w:rPr>
            <w:rStyle w:val="Hyperlink"/>
            <w:rFonts w:ascii="Arial" w:eastAsia="Arial" w:hAnsi="Arial" w:cs="Arial"/>
            <w:lang w:val="en-US"/>
          </w:rPr>
          <w:t xml:space="preserve">name of the </w:t>
        </w:r>
        <w:r w:rsidRPr="26BC45D8">
          <w:rPr>
            <w:rStyle w:val="Hyperlink"/>
            <w:rFonts w:ascii="Arial" w:eastAsia="Arial" w:hAnsi="Arial" w:cs="Arial"/>
            <w:lang w:val="en-US"/>
          </w:rPr>
          <w:t xml:space="preserve">municipality </w:t>
        </w:r>
        <w:r w:rsidR="5B8D7CD4" w:rsidRPr="26BC45D8">
          <w:rPr>
            <w:rStyle w:val="Hyperlink"/>
            <w:rFonts w:ascii="Arial" w:eastAsia="Arial" w:hAnsi="Arial" w:cs="Arial"/>
            <w:lang w:val="en-US"/>
          </w:rPr>
          <w:t xml:space="preserve">and </w:t>
        </w:r>
        <w:r w:rsidR="58531515" w:rsidRPr="26BC45D8">
          <w:rPr>
            <w:rStyle w:val="Hyperlink"/>
            <w:rFonts w:ascii="Arial" w:eastAsia="Arial" w:hAnsi="Arial" w:cs="Arial"/>
            <w:lang w:val="en-US"/>
          </w:rPr>
          <w:t>the school</w:t>
        </w:r>
        <w:r w:rsidR="5B8D7CD4" w:rsidRPr="26BC45D8">
          <w:rPr>
            <w:rStyle w:val="Hyperlink"/>
            <w:rFonts w:ascii="Arial" w:eastAsia="Arial" w:hAnsi="Arial" w:cs="Arial"/>
            <w:lang w:val="en-US"/>
          </w:rPr>
          <w:t xml:space="preserve">* (with the asterisk) </w:t>
        </w:r>
        <w:r w:rsidRPr="26BC45D8">
          <w:rPr>
            <w:rStyle w:val="Hyperlink"/>
            <w:rFonts w:ascii="Arial" w:eastAsia="Arial" w:hAnsi="Arial" w:cs="Arial"/>
            <w:lang w:val="en-US"/>
          </w:rPr>
          <w:t xml:space="preserve">in the "keyword </w:t>
        </w:r>
        <w:r w:rsidR="6D2779F9" w:rsidRPr="26BC45D8">
          <w:rPr>
            <w:rStyle w:val="Hyperlink"/>
            <w:rFonts w:ascii="Arial" w:eastAsia="Arial" w:hAnsi="Arial" w:cs="Arial"/>
            <w:lang w:val="en-US"/>
          </w:rPr>
          <w:t>search</w:t>
        </w:r>
        <w:r w:rsidRPr="26BC45D8">
          <w:rPr>
            <w:rStyle w:val="Hyperlink"/>
            <w:rFonts w:ascii="Arial" w:eastAsia="Arial" w:hAnsi="Arial" w:cs="Arial"/>
            <w:lang w:val="en-US"/>
          </w:rPr>
          <w:t>" field</w:t>
        </w:r>
        <w:r w:rsidR="2752B0EC" w:rsidRPr="26BC45D8">
          <w:rPr>
            <w:rStyle w:val="Hyperlink"/>
            <w:rFonts w:ascii="Arial" w:eastAsia="Arial" w:hAnsi="Arial" w:cs="Arial"/>
            <w:lang w:val="en-US"/>
          </w:rPr>
          <w:t>.</w:t>
        </w:r>
      </w:hyperlink>
      <w:r w:rsidR="2752B0EC" w:rsidRPr="26BC45D8">
        <w:rPr>
          <w:rFonts w:ascii="Arial" w:hAnsi="Arial" w:cs="Arial"/>
          <w:lang w:val="en-US"/>
        </w:rPr>
        <w:t xml:space="preserve"> </w:t>
      </w:r>
      <w:r w:rsidR="00D5064E" w:rsidRPr="26BC45D8">
        <w:rPr>
          <w:rFonts w:ascii="Arial" w:hAnsi="Arial" w:cs="Arial"/>
          <w:lang w:val="en-US"/>
        </w:rPr>
        <w:t xml:space="preserve">Contact us for information about </w:t>
      </w:r>
      <w:r w:rsidRPr="26BC45D8">
        <w:rPr>
          <w:rFonts w:ascii="Arial" w:hAnsi="Arial" w:cs="Arial"/>
          <w:lang w:val="en-US"/>
        </w:rPr>
        <w:t>other school records we have.</w:t>
      </w:r>
    </w:p>
    <w:p w14:paraId="56B12D49" w14:textId="0B4F0974" w:rsidR="008C063B" w:rsidRPr="004E1E26" w:rsidRDefault="000671AF" w:rsidP="000671AF">
      <w:pPr>
        <w:pStyle w:val="Heading3"/>
        <w:rPr>
          <w:i/>
        </w:rPr>
      </w:pPr>
      <w:bookmarkStart w:id="21" w:name="_Toc64984772"/>
      <w:r>
        <w:t xml:space="preserve">1.2 </w:t>
      </w:r>
      <w:r w:rsidR="008C063B" w:rsidRPr="004E1E26">
        <w:t>Dissolved School Board Records, 1848</w:t>
      </w:r>
      <w:r w:rsidR="002324D5">
        <w:t xml:space="preserve"> to </w:t>
      </w:r>
      <w:r w:rsidR="008C063B" w:rsidRPr="004E1E26">
        <w:t>19</w:t>
      </w:r>
      <w:r w:rsidR="00A31B01">
        <w:t>93</w:t>
      </w:r>
      <w:bookmarkEnd w:id="21"/>
    </w:p>
    <w:p w14:paraId="662335B7" w14:textId="77777777" w:rsidR="008C063B" w:rsidRDefault="008C063B" w:rsidP="008C063B"/>
    <w:p w14:paraId="6FD09268" w14:textId="77777777" w:rsidR="000671AF" w:rsidRDefault="008C063B" w:rsidP="00BC29CE">
      <w:pPr>
        <w:rPr>
          <w:b/>
          <w:bCs/>
        </w:rPr>
      </w:pPr>
      <w:r>
        <w:t>In the 1980</w:t>
      </w:r>
      <w:r w:rsidR="00A31B01">
        <w:t>’s and early 1990’s</w:t>
      </w:r>
      <w:r>
        <w:t>, school boards in remote areas of Ontario were dissolved (</w:t>
      </w:r>
      <w:r w:rsidR="00E41AE4">
        <w:t>meaning, the schools were closed and there</w:t>
      </w:r>
      <w:r>
        <w:t xml:space="preserve"> was no successor board).  </w:t>
      </w:r>
      <w:r w:rsidR="000671AF">
        <w:t xml:space="preserve">Records from these school boards </w:t>
      </w:r>
      <w:r w:rsidRPr="000D40FA">
        <w:rPr>
          <w:rStyle w:val="Emphasis"/>
          <w:i w:val="0"/>
          <w:iCs w:val="0"/>
        </w:rPr>
        <w:t>may include</w:t>
      </w:r>
      <w:r w:rsidR="000671AF">
        <w:rPr>
          <w:b/>
          <w:bCs/>
        </w:rPr>
        <w:t>:</w:t>
      </w:r>
    </w:p>
    <w:p w14:paraId="2F8D9352" w14:textId="77777777" w:rsidR="000671AF" w:rsidRDefault="008C063B" w:rsidP="000671AF">
      <w:pPr>
        <w:pStyle w:val="ListParagraph"/>
        <w:numPr>
          <w:ilvl w:val="0"/>
          <w:numId w:val="34"/>
        </w:numPr>
      </w:pPr>
      <w:r>
        <w:t>attendance and general registers</w:t>
      </w:r>
    </w:p>
    <w:p w14:paraId="65598E39" w14:textId="77777777" w:rsidR="000671AF" w:rsidRDefault="008C063B" w:rsidP="000671AF">
      <w:pPr>
        <w:pStyle w:val="ListParagraph"/>
        <w:numPr>
          <w:ilvl w:val="0"/>
          <w:numId w:val="34"/>
        </w:numPr>
      </w:pPr>
      <w:r>
        <w:t>lists of students</w:t>
      </w:r>
    </w:p>
    <w:p w14:paraId="37B20DF4" w14:textId="01E67FF6" w:rsidR="000671AF" w:rsidRDefault="008C063B" w:rsidP="000671AF">
      <w:pPr>
        <w:pStyle w:val="ListParagraph"/>
        <w:numPr>
          <w:ilvl w:val="0"/>
          <w:numId w:val="34"/>
        </w:numPr>
      </w:pPr>
      <w:r>
        <w:t xml:space="preserve">minute books of boards and </w:t>
      </w:r>
      <w:r w:rsidR="0FEA8422">
        <w:t>ratepayers'</w:t>
      </w:r>
      <w:r>
        <w:t xml:space="preserve"> meetings</w:t>
      </w:r>
    </w:p>
    <w:p w14:paraId="44CE1D09" w14:textId="77777777" w:rsidR="000671AF" w:rsidRDefault="008C063B" w:rsidP="000671AF">
      <w:pPr>
        <w:pStyle w:val="ListParagraph"/>
        <w:numPr>
          <w:ilvl w:val="0"/>
          <w:numId w:val="34"/>
        </w:numPr>
      </w:pPr>
      <w:r>
        <w:t>administrative records</w:t>
      </w:r>
    </w:p>
    <w:p w14:paraId="323CC27B" w14:textId="77777777" w:rsidR="000671AF" w:rsidRDefault="000671AF" w:rsidP="000671AF"/>
    <w:p w14:paraId="5FFDA4D9" w14:textId="5CBB520D" w:rsidR="008C063B" w:rsidRDefault="000671AF" w:rsidP="000671AF">
      <w:r>
        <w:lastRenderedPageBreak/>
        <w:t>T</w:t>
      </w:r>
      <w:r w:rsidR="008C063B">
        <w:t xml:space="preserve">he records are arranged </w:t>
      </w:r>
      <w:r w:rsidR="00BF1696">
        <w:t xml:space="preserve">based on the area of the province where </w:t>
      </w:r>
      <w:r>
        <w:t>the boards</w:t>
      </w:r>
      <w:r w:rsidR="00BF1696">
        <w:t xml:space="preserve"> were located</w:t>
      </w:r>
      <w:r w:rsidR="63ACC0EF">
        <w:t xml:space="preserve">. </w:t>
      </w:r>
      <w:r w:rsidR="00BF1696">
        <w:t xml:space="preserve">See Table 1 below for a list of </w:t>
      </w:r>
      <w:r>
        <w:t>these records</w:t>
      </w:r>
      <w:r w:rsidR="00C16CE6">
        <w:t xml:space="preserve"> and information on how to view them</w:t>
      </w:r>
      <w:r w:rsidR="00BF1696">
        <w:t>.</w:t>
      </w:r>
    </w:p>
    <w:p w14:paraId="20AA1391" w14:textId="77777777" w:rsidR="00BF1696" w:rsidRDefault="00BF1696" w:rsidP="00BC29CE"/>
    <w:p w14:paraId="37BD6962" w14:textId="77777777" w:rsidR="00BF1696" w:rsidRDefault="00BF1696" w:rsidP="00BC29CE">
      <w:r>
        <w:t>Table 1: Dissolved school board records</w:t>
      </w:r>
    </w:p>
    <w:p w14:paraId="7880A7EB" w14:textId="77777777" w:rsidR="00C45556" w:rsidRDefault="00C45556" w:rsidP="008C063B">
      <w:pPr>
        <w:rPr>
          <w:rFonts w:cs="Arial"/>
          <w:sz w:val="22"/>
        </w:rPr>
      </w:pPr>
    </w:p>
    <w:tbl>
      <w:tblPr>
        <w:tblStyle w:val="TableGrid"/>
        <w:tblW w:w="0" w:type="auto"/>
        <w:tblLook w:val="04A0" w:firstRow="1" w:lastRow="0" w:firstColumn="1" w:lastColumn="0" w:noHBand="0" w:noVBand="1"/>
        <w:tblCaption w:val="Dissolved School Board records"/>
        <w:tblDescription w:val="This table lists records from dissolved school board.  It consists of the following three columns: Title, Reference Code, and Dates."/>
      </w:tblPr>
      <w:tblGrid>
        <w:gridCol w:w="3611"/>
        <w:gridCol w:w="3944"/>
        <w:gridCol w:w="1795"/>
      </w:tblGrid>
      <w:tr w:rsidR="00BF1696" w:rsidRPr="00BC29CE" w14:paraId="13D2489D" w14:textId="77777777" w:rsidTr="26BC45D8">
        <w:trPr>
          <w:tblHeader/>
        </w:trPr>
        <w:tc>
          <w:tcPr>
            <w:tcW w:w="3611" w:type="dxa"/>
          </w:tcPr>
          <w:p w14:paraId="7AB6E1F9" w14:textId="77777777" w:rsidR="00BF1696" w:rsidRPr="00BC29CE" w:rsidRDefault="00BF1696" w:rsidP="00BF1696">
            <w:pPr>
              <w:rPr>
                <w:rFonts w:cs="Arial"/>
              </w:rPr>
            </w:pPr>
            <w:r w:rsidRPr="00BC29CE">
              <w:rPr>
                <w:rFonts w:cs="Arial"/>
                <w:b/>
                <w:bCs/>
              </w:rPr>
              <w:t>Title</w:t>
            </w:r>
          </w:p>
        </w:tc>
        <w:tc>
          <w:tcPr>
            <w:tcW w:w="3944" w:type="dxa"/>
          </w:tcPr>
          <w:p w14:paraId="5507F42F" w14:textId="77777777" w:rsidR="00BF1696" w:rsidRPr="00BC29CE" w:rsidRDefault="00E41AE4" w:rsidP="00BF1696">
            <w:pPr>
              <w:rPr>
                <w:rFonts w:cs="Arial"/>
              </w:rPr>
            </w:pPr>
            <w:r>
              <w:rPr>
                <w:rFonts w:cs="Arial"/>
                <w:b/>
                <w:bCs/>
              </w:rPr>
              <w:t>Reference Code</w:t>
            </w:r>
          </w:p>
        </w:tc>
        <w:tc>
          <w:tcPr>
            <w:tcW w:w="1795" w:type="dxa"/>
          </w:tcPr>
          <w:p w14:paraId="2D2F8A1D" w14:textId="77777777" w:rsidR="00BF1696" w:rsidRPr="00BC29CE" w:rsidRDefault="00BF1696" w:rsidP="00BF1696">
            <w:pPr>
              <w:rPr>
                <w:rFonts w:cs="Arial"/>
              </w:rPr>
            </w:pPr>
            <w:r w:rsidRPr="00BC29CE">
              <w:rPr>
                <w:rFonts w:cs="Arial"/>
                <w:b/>
                <w:bCs/>
              </w:rPr>
              <w:t>Dates</w:t>
            </w:r>
          </w:p>
        </w:tc>
      </w:tr>
      <w:tr w:rsidR="00BF1696" w:rsidRPr="00BC29CE" w14:paraId="1A59BC25" w14:textId="77777777" w:rsidTr="26BC45D8">
        <w:tc>
          <w:tcPr>
            <w:tcW w:w="3611" w:type="dxa"/>
          </w:tcPr>
          <w:p w14:paraId="05386CDB" w14:textId="77777777" w:rsidR="00BF1696" w:rsidRPr="00BC29CE" w:rsidRDefault="00BF1696" w:rsidP="00BF1696">
            <w:pPr>
              <w:rPr>
                <w:rFonts w:cs="Arial"/>
              </w:rPr>
            </w:pPr>
            <w:proofErr w:type="spellStart"/>
            <w:r w:rsidRPr="00BC29CE">
              <w:rPr>
                <w:rFonts w:cs="Arial"/>
                <w:bCs/>
                <w:spacing w:val="-3"/>
              </w:rPr>
              <w:t>Midnorthern</w:t>
            </w:r>
            <w:proofErr w:type="spellEnd"/>
            <w:r w:rsidRPr="00BC29CE">
              <w:rPr>
                <w:rFonts w:cs="Arial"/>
                <w:bCs/>
                <w:spacing w:val="-3"/>
              </w:rPr>
              <w:t xml:space="preserve"> Ontario Dissolved School Board Records</w:t>
            </w:r>
          </w:p>
        </w:tc>
        <w:tc>
          <w:tcPr>
            <w:tcW w:w="3944" w:type="dxa"/>
          </w:tcPr>
          <w:p w14:paraId="60B4BB6A" w14:textId="5D23D8D3" w:rsidR="00BF1696" w:rsidRPr="00BC29CE" w:rsidRDefault="00B458D6" w:rsidP="00BF1696">
            <w:pPr>
              <w:rPr>
                <w:rFonts w:cs="Arial"/>
              </w:rPr>
            </w:pPr>
            <w:hyperlink r:id="rId17">
              <w:r w:rsidR="00BF1696" w:rsidRPr="5CD79219">
                <w:rPr>
                  <w:rStyle w:val="Hyperlink"/>
                  <w:rFonts w:cs="Arial"/>
                </w:rPr>
                <w:t xml:space="preserve">Click here to </w:t>
              </w:r>
              <w:r w:rsidR="000671AF" w:rsidRPr="5CD79219">
                <w:rPr>
                  <w:rStyle w:val="Hyperlink"/>
                  <w:rFonts w:cs="Arial"/>
                </w:rPr>
                <w:t>view the description</w:t>
              </w:r>
              <w:r w:rsidR="00BF1696" w:rsidRPr="5CD79219">
                <w:rPr>
                  <w:rStyle w:val="Hyperlink"/>
                  <w:rFonts w:cs="Arial"/>
                </w:rPr>
                <w:t xml:space="preserve"> for RG 2-277</w:t>
              </w:r>
            </w:hyperlink>
          </w:p>
        </w:tc>
        <w:tc>
          <w:tcPr>
            <w:tcW w:w="1795" w:type="dxa"/>
          </w:tcPr>
          <w:p w14:paraId="1086B1A5" w14:textId="5CA1C01F" w:rsidR="00BF1696" w:rsidRPr="00BC29CE" w:rsidRDefault="00BF1696" w:rsidP="00BF1696">
            <w:pPr>
              <w:rPr>
                <w:rFonts w:cs="Arial"/>
              </w:rPr>
            </w:pPr>
            <w:r w:rsidRPr="26BC45D8">
              <w:rPr>
                <w:rFonts w:cs="Arial"/>
                <w:spacing w:val="-3"/>
              </w:rPr>
              <w:t>1912</w:t>
            </w:r>
            <w:r w:rsidR="17176FE2" w:rsidRPr="26BC45D8">
              <w:rPr>
                <w:rFonts w:cs="Arial"/>
                <w:spacing w:val="-3"/>
              </w:rPr>
              <w:t xml:space="preserve"> to </w:t>
            </w:r>
            <w:r w:rsidRPr="26BC45D8">
              <w:rPr>
                <w:rFonts w:cs="Arial"/>
                <w:spacing w:val="-3"/>
              </w:rPr>
              <w:t>199</w:t>
            </w:r>
            <w:r w:rsidR="4BB81583" w:rsidRPr="26BC45D8">
              <w:rPr>
                <w:rFonts w:cs="Arial"/>
                <w:spacing w:val="-3"/>
              </w:rPr>
              <w:t>4</w:t>
            </w:r>
          </w:p>
        </w:tc>
      </w:tr>
      <w:tr w:rsidR="00BF1696" w:rsidRPr="00BC29CE" w14:paraId="60E9E68A" w14:textId="77777777" w:rsidTr="26BC45D8">
        <w:tc>
          <w:tcPr>
            <w:tcW w:w="3611" w:type="dxa"/>
          </w:tcPr>
          <w:p w14:paraId="7F938991" w14:textId="77777777" w:rsidR="00BF1696" w:rsidRPr="00BC29CE" w:rsidRDefault="00BF1696" w:rsidP="00BF1696">
            <w:pPr>
              <w:rPr>
                <w:rFonts w:cs="Arial"/>
              </w:rPr>
            </w:pPr>
            <w:r w:rsidRPr="00BC29CE">
              <w:rPr>
                <w:rFonts w:cs="Arial"/>
                <w:bCs/>
                <w:spacing w:val="-3"/>
              </w:rPr>
              <w:t>Northeastern Ontario Dissolved School Board Records</w:t>
            </w:r>
          </w:p>
        </w:tc>
        <w:tc>
          <w:tcPr>
            <w:tcW w:w="3944" w:type="dxa"/>
          </w:tcPr>
          <w:p w14:paraId="5A116D5F" w14:textId="108F8BC2" w:rsidR="00BF1696" w:rsidRPr="00BC29CE" w:rsidRDefault="00B458D6" w:rsidP="00BF1696">
            <w:pPr>
              <w:rPr>
                <w:rFonts w:cs="Arial"/>
              </w:rPr>
            </w:pPr>
            <w:hyperlink r:id="rId18">
              <w:r w:rsidR="00BF1696" w:rsidRPr="5CD79219">
                <w:rPr>
                  <w:rStyle w:val="Hyperlink"/>
                  <w:rFonts w:cs="Arial"/>
                </w:rPr>
                <w:t xml:space="preserve">Click here to </w:t>
              </w:r>
              <w:r w:rsidR="000671AF" w:rsidRPr="5CD79219">
                <w:rPr>
                  <w:rStyle w:val="Hyperlink"/>
                  <w:rFonts w:cs="Arial"/>
                </w:rPr>
                <w:t>view the description</w:t>
              </w:r>
              <w:r w:rsidR="00BF1696" w:rsidRPr="5CD79219">
                <w:rPr>
                  <w:rStyle w:val="Hyperlink"/>
                  <w:rFonts w:cs="Arial"/>
                </w:rPr>
                <w:t xml:space="preserve"> for RG 2-275</w:t>
              </w:r>
            </w:hyperlink>
          </w:p>
        </w:tc>
        <w:tc>
          <w:tcPr>
            <w:tcW w:w="1795" w:type="dxa"/>
          </w:tcPr>
          <w:p w14:paraId="699DAC5A" w14:textId="0EB0DB66" w:rsidR="00BF1696" w:rsidRPr="00BC29CE" w:rsidRDefault="00BF1696" w:rsidP="00BF1696">
            <w:pPr>
              <w:rPr>
                <w:rFonts w:cs="Arial"/>
              </w:rPr>
            </w:pPr>
            <w:r w:rsidRPr="26BC45D8">
              <w:rPr>
                <w:rFonts w:cs="Arial"/>
              </w:rPr>
              <w:t>1908</w:t>
            </w:r>
            <w:r w:rsidR="17176FE2" w:rsidRPr="26BC45D8">
              <w:rPr>
                <w:rFonts w:cs="Arial"/>
              </w:rPr>
              <w:t xml:space="preserve"> to </w:t>
            </w:r>
            <w:r w:rsidRPr="26BC45D8">
              <w:rPr>
                <w:rFonts w:cs="Arial"/>
              </w:rPr>
              <w:t>1983, 1987</w:t>
            </w:r>
            <w:r w:rsidR="17176FE2" w:rsidRPr="26BC45D8">
              <w:rPr>
                <w:rFonts w:cs="Arial"/>
              </w:rPr>
              <w:t xml:space="preserve"> to </w:t>
            </w:r>
            <w:r w:rsidRPr="26BC45D8">
              <w:rPr>
                <w:rFonts w:cs="Arial"/>
              </w:rPr>
              <w:t>199</w:t>
            </w:r>
            <w:r w:rsidR="04DE8079" w:rsidRPr="26BC45D8">
              <w:rPr>
                <w:rFonts w:cs="Arial"/>
              </w:rPr>
              <w:t>4</w:t>
            </w:r>
          </w:p>
        </w:tc>
      </w:tr>
      <w:tr w:rsidR="00BF1696" w:rsidRPr="00BC29CE" w14:paraId="2A4EEF12" w14:textId="77777777" w:rsidTr="26BC45D8">
        <w:tc>
          <w:tcPr>
            <w:tcW w:w="3611" w:type="dxa"/>
          </w:tcPr>
          <w:p w14:paraId="083E20EA" w14:textId="77777777" w:rsidR="00BF1696" w:rsidRPr="00BC29CE" w:rsidRDefault="00BF1696" w:rsidP="00BF1696">
            <w:pPr>
              <w:rPr>
                <w:rFonts w:cs="Arial"/>
              </w:rPr>
            </w:pPr>
            <w:r w:rsidRPr="00BC29CE">
              <w:rPr>
                <w:rFonts w:cs="Arial"/>
                <w:bCs/>
                <w:spacing w:val="-3"/>
              </w:rPr>
              <w:t>Northwestern Ontario Dissolved School Board Records</w:t>
            </w:r>
          </w:p>
        </w:tc>
        <w:tc>
          <w:tcPr>
            <w:tcW w:w="3944" w:type="dxa"/>
          </w:tcPr>
          <w:p w14:paraId="5281703F" w14:textId="24CBD140" w:rsidR="00BF1696" w:rsidRPr="00BC29CE" w:rsidRDefault="00B458D6" w:rsidP="00BF1696">
            <w:pPr>
              <w:rPr>
                <w:rFonts w:cs="Arial"/>
              </w:rPr>
            </w:pPr>
            <w:hyperlink r:id="rId19">
              <w:r w:rsidR="00BF1696" w:rsidRPr="5CD79219">
                <w:rPr>
                  <w:rStyle w:val="Hyperlink"/>
                  <w:rFonts w:cs="Arial"/>
                </w:rPr>
                <w:t xml:space="preserve">Click here to </w:t>
              </w:r>
              <w:r w:rsidR="000671AF" w:rsidRPr="5CD79219">
                <w:rPr>
                  <w:rStyle w:val="Hyperlink"/>
                  <w:rFonts w:cs="Arial"/>
                </w:rPr>
                <w:t>view the description</w:t>
              </w:r>
              <w:r w:rsidR="00BF1696" w:rsidRPr="5CD79219">
                <w:rPr>
                  <w:rStyle w:val="Hyperlink"/>
                  <w:rFonts w:cs="Arial"/>
                </w:rPr>
                <w:t xml:space="preserve"> for RG 2-246</w:t>
              </w:r>
            </w:hyperlink>
          </w:p>
        </w:tc>
        <w:tc>
          <w:tcPr>
            <w:tcW w:w="1795" w:type="dxa"/>
          </w:tcPr>
          <w:p w14:paraId="4ABC066A" w14:textId="704BEBB1" w:rsidR="00BF1696" w:rsidRPr="00BC29CE" w:rsidRDefault="00BF1696" w:rsidP="00BF1696">
            <w:pPr>
              <w:rPr>
                <w:rFonts w:cs="Arial"/>
              </w:rPr>
            </w:pPr>
            <w:r w:rsidRPr="26BC45D8">
              <w:rPr>
                <w:rFonts w:cs="Arial"/>
              </w:rPr>
              <w:t>1848</w:t>
            </w:r>
            <w:r w:rsidR="17176FE2" w:rsidRPr="26BC45D8">
              <w:rPr>
                <w:rFonts w:cs="Arial"/>
              </w:rPr>
              <w:t xml:space="preserve"> to </w:t>
            </w:r>
            <w:r w:rsidRPr="26BC45D8">
              <w:rPr>
                <w:rFonts w:cs="Arial"/>
              </w:rPr>
              <w:t>199</w:t>
            </w:r>
            <w:r w:rsidR="54F6B12C" w:rsidRPr="26BC45D8">
              <w:rPr>
                <w:rFonts w:cs="Arial"/>
              </w:rPr>
              <w:t>7</w:t>
            </w:r>
          </w:p>
        </w:tc>
      </w:tr>
      <w:tr w:rsidR="00BF1696" w:rsidRPr="00BC29CE" w14:paraId="5C40709A" w14:textId="77777777" w:rsidTr="26BC45D8">
        <w:tc>
          <w:tcPr>
            <w:tcW w:w="3611" w:type="dxa"/>
          </w:tcPr>
          <w:p w14:paraId="313641DC" w14:textId="77777777" w:rsidR="00BF1696" w:rsidRPr="00BC29CE" w:rsidRDefault="00BF1696" w:rsidP="00BF1696">
            <w:pPr>
              <w:rPr>
                <w:rFonts w:cs="Arial"/>
              </w:rPr>
            </w:pPr>
            <w:r w:rsidRPr="00BC29CE">
              <w:rPr>
                <w:rFonts w:cs="Arial"/>
                <w:bCs/>
                <w:spacing w:val="-3"/>
              </w:rPr>
              <w:t>Ottawa Valley Region Dissolved School Board Records</w:t>
            </w:r>
          </w:p>
        </w:tc>
        <w:tc>
          <w:tcPr>
            <w:tcW w:w="3944" w:type="dxa"/>
          </w:tcPr>
          <w:p w14:paraId="098950DE" w14:textId="0D9BA694" w:rsidR="00BF1696" w:rsidRPr="00BC29CE" w:rsidRDefault="00B458D6" w:rsidP="00BF1696">
            <w:pPr>
              <w:rPr>
                <w:rFonts w:cs="Arial"/>
              </w:rPr>
            </w:pPr>
            <w:hyperlink r:id="rId20">
              <w:r w:rsidR="00BF1696" w:rsidRPr="5CD79219">
                <w:rPr>
                  <w:rStyle w:val="Hyperlink"/>
                  <w:rFonts w:cs="Arial"/>
                </w:rPr>
                <w:t xml:space="preserve">Click here to </w:t>
              </w:r>
              <w:r w:rsidR="000671AF" w:rsidRPr="5CD79219">
                <w:rPr>
                  <w:rStyle w:val="Hyperlink"/>
                  <w:rFonts w:cs="Arial"/>
                </w:rPr>
                <w:t>view the description</w:t>
              </w:r>
              <w:r w:rsidR="00BF1696" w:rsidRPr="5CD79219">
                <w:rPr>
                  <w:rStyle w:val="Hyperlink"/>
                  <w:rFonts w:cs="Arial"/>
                </w:rPr>
                <w:t xml:space="preserve"> for RG 2-248</w:t>
              </w:r>
            </w:hyperlink>
          </w:p>
        </w:tc>
        <w:tc>
          <w:tcPr>
            <w:tcW w:w="1795" w:type="dxa"/>
          </w:tcPr>
          <w:p w14:paraId="73F0141C" w14:textId="1A97914C" w:rsidR="00BF1696" w:rsidRPr="00BC29CE" w:rsidRDefault="00BF1696" w:rsidP="00BF1696">
            <w:pPr>
              <w:rPr>
                <w:rFonts w:cs="Arial"/>
              </w:rPr>
            </w:pPr>
            <w:r w:rsidRPr="00BC29CE">
              <w:rPr>
                <w:rFonts w:cs="Arial"/>
              </w:rPr>
              <w:t>1871</w:t>
            </w:r>
            <w:r w:rsidR="005763A9">
              <w:rPr>
                <w:rFonts w:cs="Arial"/>
              </w:rPr>
              <w:t xml:space="preserve"> to </w:t>
            </w:r>
            <w:r w:rsidRPr="00BC29CE">
              <w:rPr>
                <w:rFonts w:cs="Arial"/>
              </w:rPr>
              <w:t>1985</w:t>
            </w:r>
          </w:p>
        </w:tc>
      </w:tr>
    </w:tbl>
    <w:p w14:paraId="2F2CBCA8" w14:textId="77777777" w:rsidR="00BC29CE" w:rsidRDefault="00BC29CE" w:rsidP="00BC29CE">
      <w:pPr>
        <w:pStyle w:val="Heading5"/>
      </w:pPr>
    </w:p>
    <w:p w14:paraId="624E4468" w14:textId="77777777" w:rsidR="000344F0" w:rsidRDefault="000671AF" w:rsidP="000671AF">
      <w:pPr>
        <w:pStyle w:val="Heading3"/>
      </w:pPr>
      <w:bookmarkStart w:id="22" w:name="_Toc38874974"/>
      <w:bookmarkStart w:id="23" w:name="_Toc64984773"/>
      <w:r>
        <w:t xml:space="preserve">1.3 </w:t>
      </w:r>
      <w:r w:rsidR="000344F0">
        <w:t xml:space="preserve">Reports of </w:t>
      </w:r>
      <w:r w:rsidR="00AD69FE">
        <w:t>a</w:t>
      </w:r>
      <w:r w:rsidR="000344F0">
        <w:t xml:space="preserve">cademic </w:t>
      </w:r>
      <w:r w:rsidR="00AF3C21">
        <w:t>s</w:t>
      </w:r>
      <w:r w:rsidR="000344F0">
        <w:t xml:space="preserve">tanding / </w:t>
      </w:r>
      <w:r w:rsidR="00AD69FE">
        <w:t>s</w:t>
      </w:r>
      <w:r w:rsidR="000344F0">
        <w:t xml:space="preserve">tudent </w:t>
      </w:r>
      <w:r w:rsidR="0071054E">
        <w:t>r</w:t>
      </w:r>
      <w:r w:rsidR="000344F0">
        <w:t>ecords</w:t>
      </w:r>
      <w:bookmarkEnd w:id="22"/>
      <w:bookmarkEnd w:id="23"/>
    </w:p>
    <w:p w14:paraId="6FA33FA4" w14:textId="70A62300" w:rsidR="000344F0" w:rsidRPr="000344F0" w:rsidRDefault="000344F0" w:rsidP="000344F0">
      <w:pPr>
        <w:pStyle w:val="NormalWeb"/>
        <w:spacing w:after="0"/>
        <w:rPr>
          <w:rFonts w:ascii="Arial" w:hAnsi="Arial" w:cs="Arial"/>
          <w:lang w:val="en-US"/>
        </w:rPr>
      </w:pPr>
      <w:r w:rsidRPr="5CD79219">
        <w:rPr>
          <w:rFonts w:ascii="Arial" w:hAnsi="Arial" w:cs="Arial"/>
          <w:lang w:val="en-US"/>
        </w:rPr>
        <w:t xml:space="preserve">Ontario students had to take province-wide examinations at various times during their course of studies. </w:t>
      </w:r>
      <w:r w:rsidR="001A4C86" w:rsidRPr="5CD79219">
        <w:rPr>
          <w:rFonts w:ascii="Arial" w:hAnsi="Arial" w:cs="Arial"/>
          <w:lang w:val="en-US"/>
        </w:rPr>
        <w:t>We have</w:t>
      </w:r>
      <w:r w:rsidRPr="5CD79219">
        <w:rPr>
          <w:rFonts w:ascii="Arial" w:hAnsi="Arial" w:cs="Arial"/>
          <w:lang w:val="en-US"/>
        </w:rPr>
        <w:t xml:space="preserve"> reports about the students who took those examinations, for the years 1867</w:t>
      </w:r>
      <w:r w:rsidR="000671AF" w:rsidRPr="5CD79219">
        <w:rPr>
          <w:rFonts w:ascii="Arial" w:hAnsi="Arial" w:cs="Arial"/>
          <w:lang w:val="en-US"/>
        </w:rPr>
        <w:t xml:space="preserve"> to </w:t>
      </w:r>
      <w:r w:rsidRPr="5CD79219">
        <w:rPr>
          <w:rFonts w:ascii="Arial" w:hAnsi="Arial" w:cs="Arial"/>
          <w:lang w:val="en-US"/>
        </w:rPr>
        <w:t xml:space="preserve">1949. Information includes the student's name and age, where and when the exam was written and the grades the student received on the exams. For information about these records and how to </w:t>
      </w:r>
      <w:r w:rsidR="000671AF" w:rsidRPr="5CD79219">
        <w:rPr>
          <w:rFonts w:ascii="Arial" w:hAnsi="Arial" w:cs="Arial"/>
          <w:lang w:val="en-US"/>
        </w:rPr>
        <w:t>view</w:t>
      </w:r>
      <w:r w:rsidRPr="5CD79219">
        <w:rPr>
          <w:rFonts w:ascii="Arial" w:hAnsi="Arial" w:cs="Arial"/>
          <w:lang w:val="en-US"/>
        </w:rPr>
        <w:t xml:space="preserve"> them, </w:t>
      </w:r>
      <w:hyperlink r:id="rId21">
        <w:r w:rsidR="00C62A2C" w:rsidRPr="5CD79219">
          <w:rPr>
            <w:rStyle w:val="Hyperlink"/>
            <w:rFonts w:ascii="Arial" w:hAnsi="Arial" w:cs="Arial"/>
            <w:lang w:val="en-US"/>
          </w:rPr>
          <w:t>click here to view the description for RG 2-133</w:t>
        </w:r>
      </w:hyperlink>
      <w:r w:rsidRPr="5CD79219">
        <w:rPr>
          <w:rFonts w:ascii="Arial" w:hAnsi="Arial" w:cs="Arial"/>
          <w:lang w:val="en-US"/>
        </w:rPr>
        <w:t>.</w:t>
      </w:r>
    </w:p>
    <w:p w14:paraId="64CD6C10" w14:textId="77777777" w:rsidR="008C063B" w:rsidRPr="000344F0" w:rsidRDefault="008C063B" w:rsidP="008C063B">
      <w:pPr>
        <w:rPr>
          <w:rFonts w:cs="Arial"/>
          <w:bCs/>
        </w:rPr>
      </w:pPr>
    </w:p>
    <w:p w14:paraId="37B79AD3" w14:textId="77777777" w:rsidR="008C063B" w:rsidRPr="00BC29CE" w:rsidRDefault="00C62A2C" w:rsidP="00C62A2C">
      <w:pPr>
        <w:pStyle w:val="Heading3"/>
      </w:pPr>
      <w:bookmarkStart w:id="24" w:name="records"/>
      <w:bookmarkStart w:id="25" w:name="_Toc221246235"/>
      <w:bookmarkStart w:id="26" w:name="_Toc221246324"/>
      <w:bookmarkStart w:id="27" w:name="_Toc38874975"/>
      <w:bookmarkStart w:id="28" w:name="_Toc64984774"/>
      <w:bookmarkEnd w:id="24"/>
      <w:r>
        <w:t xml:space="preserve">1.4 </w:t>
      </w:r>
      <w:r w:rsidR="008C063B" w:rsidRPr="00BC29CE">
        <w:t xml:space="preserve">School </w:t>
      </w:r>
      <w:r w:rsidR="00AD69FE">
        <w:t>inspector</w:t>
      </w:r>
      <w:r w:rsidR="008C063B" w:rsidRPr="00BC29CE">
        <w:t xml:space="preserve"> </w:t>
      </w:r>
      <w:bookmarkEnd w:id="25"/>
      <w:bookmarkEnd w:id="26"/>
      <w:r w:rsidR="00AD69FE">
        <w:t>records</w:t>
      </w:r>
      <w:bookmarkEnd w:id="27"/>
      <w:bookmarkEnd w:id="28"/>
    </w:p>
    <w:p w14:paraId="19BB518B" w14:textId="77777777" w:rsidR="000344F0" w:rsidRPr="000344F0" w:rsidRDefault="000344F0" w:rsidP="000344F0">
      <w:pPr>
        <w:pStyle w:val="NormalWeb"/>
        <w:spacing w:after="0"/>
        <w:rPr>
          <w:rFonts w:ascii="Arial" w:hAnsi="Arial" w:cs="Arial"/>
          <w:lang w:val="en-US"/>
        </w:rPr>
      </w:pPr>
      <w:r w:rsidRPr="000344F0">
        <w:rPr>
          <w:rFonts w:ascii="Arial" w:hAnsi="Arial" w:cs="Arial"/>
          <w:lang w:val="en-US"/>
        </w:rPr>
        <w:t xml:space="preserve">School inspectors visited schools to evaluate and report on the students' proficiency and the quality of the education provided. Reports they submitted to the Department of Education and reports submitted to them by school trustees may include student names as well as teacher names and qualifications. See Table 2 below for information about school inspector reports and related records </w:t>
      </w:r>
      <w:r w:rsidR="00C62A2C">
        <w:rPr>
          <w:rFonts w:ascii="Arial" w:hAnsi="Arial" w:cs="Arial"/>
          <w:lang w:val="en-US"/>
        </w:rPr>
        <w:t>that we have</w:t>
      </w:r>
      <w:r w:rsidRPr="000344F0">
        <w:rPr>
          <w:rFonts w:ascii="Arial" w:hAnsi="Arial" w:cs="Arial"/>
          <w:lang w:val="en-US"/>
        </w:rPr>
        <w:t>.</w:t>
      </w:r>
    </w:p>
    <w:p w14:paraId="42340083" w14:textId="77777777" w:rsidR="000344F0" w:rsidRPr="000344F0" w:rsidRDefault="000344F0" w:rsidP="000344F0">
      <w:pPr>
        <w:pStyle w:val="NormalWeb"/>
        <w:spacing w:after="0"/>
        <w:rPr>
          <w:rFonts w:ascii="Arial" w:hAnsi="Arial" w:cs="Arial"/>
        </w:rPr>
      </w:pPr>
      <w:r w:rsidRPr="000344F0">
        <w:rPr>
          <w:rFonts w:ascii="Arial" w:hAnsi="Arial" w:cs="Arial"/>
        </w:rPr>
        <w:t xml:space="preserve">Table 2: </w:t>
      </w:r>
      <w:proofErr w:type="spellStart"/>
      <w:r w:rsidRPr="000344F0">
        <w:rPr>
          <w:rFonts w:ascii="Arial" w:hAnsi="Arial" w:cs="Arial"/>
        </w:rPr>
        <w:t>School</w:t>
      </w:r>
      <w:proofErr w:type="spellEnd"/>
      <w:r w:rsidRPr="000344F0">
        <w:rPr>
          <w:rFonts w:ascii="Arial" w:hAnsi="Arial" w:cs="Arial"/>
        </w:rPr>
        <w:t xml:space="preserve"> </w:t>
      </w:r>
      <w:proofErr w:type="spellStart"/>
      <w:r w:rsidR="000A254F">
        <w:rPr>
          <w:rFonts w:ascii="Arial" w:hAnsi="Arial" w:cs="Arial"/>
        </w:rPr>
        <w:t>inspector</w:t>
      </w:r>
      <w:proofErr w:type="spellEnd"/>
      <w:r w:rsidR="000A254F">
        <w:rPr>
          <w:rFonts w:ascii="Arial" w:hAnsi="Arial" w:cs="Arial"/>
        </w:rPr>
        <w:t xml:space="preserve"> records</w:t>
      </w:r>
    </w:p>
    <w:p w14:paraId="60047236" w14:textId="77777777" w:rsidR="00BC29CE" w:rsidRPr="000344F0" w:rsidRDefault="00BC29CE" w:rsidP="00BC29CE">
      <w:pPr>
        <w:rPr>
          <w:rFonts w:cs="Arial"/>
        </w:rPr>
      </w:pPr>
    </w:p>
    <w:tbl>
      <w:tblPr>
        <w:tblStyle w:val="TableGrid"/>
        <w:tblW w:w="9606" w:type="dxa"/>
        <w:tblLook w:val="04A0" w:firstRow="1" w:lastRow="0" w:firstColumn="1" w:lastColumn="0" w:noHBand="0" w:noVBand="1"/>
        <w:tblCaption w:val="School Inspector records"/>
        <w:tblDescription w:val="This table lists records from school inspectors.  It consists of the following three columns:  Title, Reference Code and Dates."/>
      </w:tblPr>
      <w:tblGrid>
        <w:gridCol w:w="3936"/>
        <w:gridCol w:w="3827"/>
        <w:gridCol w:w="1843"/>
      </w:tblGrid>
      <w:tr w:rsidR="000344F0" w:rsidRPr="00BC29CE" w14:paraId="171EDB1E" w14:textId="77777777" w:rsidTr="0BB9E91D">
        <w:trPr>
          <w:tblHeader/>
        </w:trPr>
        <w:tc>
          <w:tcPr>
            <w:tcW w:w="3936" w:type="dxa"/>
          </w:tcPr>
          <w:p w14:paraId="259E6C8B" w14:textId="77777777" w:rsidR="000344F0" w:rsidRPr="00BC29CE" w:rsidRDefault="000344F0" w:rsidP="000344F0">
            <w:pPr>
              <w:rPr>
                <w:b/>
              </w:rPr>
            </w:pPr>
            <w:r w:rsidRPr="00BC29CE">
              <w:rPr>
                <w:b/>
              </w:rPr>
              <w:t>Title</w:t>
            </w:r>
          </w:p>
        </w:tc>
        <w:tc>
          <w:tcPr>
            <w:tcW w:w="3827" w:type="dxa"/>
          </w:tcPr>
          <w:p w14:paraId="49B6CBB0" w14:textId="77777777" w:rsidR="000344F0" w:rsidRPr="00BC29CE" w:rsidRDefault="00E41AE4" w:rsidP="000344F0">
            <w:pPr>
              <w:rPr>
                <w:b/>
              </w:rPr>
            </w:pPr>
            <w:r>
              <w:rPr>
                <w:b/>
              </w:rPr>
              <w:t>Reference Code</w:t>
            </w:r>
          </w:p>
        </w:tc>
        <w:tc>
          <w:tcPr>
            <w:tcW w:w="1843" w:type="dxa"/>
          </w:tcPr>
          <w:p w14:paraId="04B10BD0" w14:textId="77777777" w:rsidR="000344F0" w:rsidRPr="00BC29CE" w:rsidRDefault="000344F0" w:rsidP="000344F0">
            <w:pPr>
              <w:rPr>
                <w:b/>
              </w:rPr>
            </w:pPr>
            <w:r w:rsidRPr="00BC29CE">
              <w:rPr>
                <w:b/>
              </w:rPr>
              <w:t>Dates</w:t>
            </w:r>
          </w:p>
        </w:tc>
      </w:tr>
      <w:tr w:rsidR="000344F0" w:rsidRPr="00F57DDD" w14:paraId="5D36AAE9" w14:textId="77777777" w:rsidTr="0BB9E91D">
        <w:tc>
          <w:tcPr>
            <w:tcW w:w="3936" w:type="dxa"/>
          </w:tcPr>
          <w:p w14:paraId="15C8DC5A" w14:textId="5F600CEB" w:rsidR="000344F0" w:rsidRPr="00F57DDD" w:rsidRDefault="5F984F73" w:rsidP="000344F0">
            <w:r w:rsidRPr="0BB9E91D">
              <w:rPr>
                <w:rFonts w:cs="Arial"/>
              </w:rPr>
              <w:t>School Trustees' half-yearly reports to the Algoma Public School Inspectorate</w:t>
            </w:r>
          </w:p>
        </w:tc>
        <w:tc>
          <w:tcPr>
            <w:tcW w:w="3827" w:type="dxa"/>
          </w:tcPr>
          <w:p w14:paraId="55BA22FD" w14:textId="7532081E" w:rsidR="000344F0" w:rsidRPr="00F57DDD" w:rsidRDefault="00B458D6" w:rsidP="5CD79219">
            <w:pPr>
              <w:rPr>
                <w:rFonts w:cs="Arial"/>
              </w:rPr>
            </w:pPr>
            <w:hyperlink r:id="rId22">
              <w:r w:rsidR="000344F0" w:rsidRPr="5CD79219">
                <w:rPr>
                  <w:rStyle w:val="Hyperlink"/>
                  <w:rFonts w:cs="Arial"/>
                </w:rPr>
                <w:t xml:space="preserve">Click here to </w:t>
              </w:r>
              <w:r w:rsidR="000671AF" w:rsidRPr="5CD79219">
                <w:rPr>
                  <w:rStyle w:val="Hyperlink"/>
                  <w:rFonts w:cs="Arial"/>
                </w:rPr>
                <w:t>view the description</w:t>
              </w:r>
              <w:r w:rsidR="000344F0" w:rsidRPr="5CD79219">
                <w:rPr>
                  <w:rStyle w:val="Hyperlink"/>
                  <w:rFonts w:cs="Arial"/>
                </w:rPr>
                <w:t xml:space="preserve"> for RG 2-98-1</w:t>
              </w:r>
            </w:hyperlink>
            <w:r w:rsidR="000344F0" w:rsidRPr="5CD79219">
              <w:rPr>
                <w:rFonts w:cs="Arial"/>
              </w:rPr>
              <w:t xml:space="preserve"> </w:t>
            </w:r>
          </w:p>
          <w:p w14:paraId="60DD29E3" w14:textId="77777777" w:rsidR="000344F0" w:rsidRPr="00F57DDD" w:rsidRDefault="000344F0" w:rsidP="000344F0"/>
        </w:tc>
        <w:tc>
          <w:tcPr>
            <w:tcW w:w="1843" w:type="dxa"/>
          </w:tcPr>
          <w:p w14:paraId="1C1B2421" w14:textId="2F118995" w:rsidR="000344F0" w:rsidRPr="00F57DDD" w:rsidRDefault="000344F0" w:rsidP="000344F0">
            <w:r w:rsidRPr="26BC45D8">
              <w:rPr>
                <w:rFonts w:cs="Arial"/>
              </w:rPr>
              <w:t>1862</w:t>
            </w:r>
            <w:r w:rsidR="002324D5" w:rsidRPr="26BC45D8">
              <w:rPr>
                <w:rFonts w:cs="Arial"/>
              </w:rPr>
              <w:t xml:space="preserve"> to </w:t>
            </w:r>
            <w:r w:rsidRPr="26BC45D8">
              <w:rPr>
                <w:rFonts w:cs="Arial"/>
              </w:rPr>
              <w:t>18</w:t>
            </w:r>
            <w:r w:rsidR="4965C9EC" w:rsidRPr="26BC45D8">
              <w:rPr>
                <w:rFonts w:cs="Arial"/>
              </w:rPr>
              <w:t>68</w:t>
            </w:r>
          </w:p>
          <w:p w14:paraId="1F9CCB79" w14:textId="7B2DC5EE" w:rsidR="000344F0" w:rsidRPr="00F57DDD" w:rsidRDefault="4965C9EC" w:rsidP="26BC45D8">
            <w:pPr>
              <w:rPr>
                <w:rFonts w:cs="Arial"/>
              </w:rPr>
            </w:pPr>
            <w:r w:rsidRPr="26BC45D8">
              <w:rPr>
                <w:rFonts w:cs="Arial"/>
              </w:rPr>
              <w:t>1875 to 1885</w:t>
            </w:r>
          </w:p>
        </w:tc>
      </w:tr>
      <w:tr w:rsidR="000344F0" w:rsidRPr="00F57DDD" w14:paraId="21788905" w14:textId="77777777" w:rsidTr="0BB9E91D">
        <w:tc>
          <w:tcPr>
            <w:tcW w:w="3936" w:type="dxa"/>
          </w:tcPr>
          <w:p w14:paraId="15479134" w14:textId="77777777" w:rsidR="000344F0" w:rsidRPr="00F57DDD" w:rsidRDefault="000344F0" w:rsidP="000344F0">
            <w:r w:rsidRPr="0BB9E91D">
              <w:rPr>
                <w:rFonts w:cs="Arial"/>
              </w:rPr>
              <w:t xml:space="preserve">Annual Reports of </w:t>
            </w:r>
            <w:proofErr w:type="gramStart"/>
            <w:r w:rsidRPr="0BB9E91D">
              <w:rPr>
                <w:rFonts w:cs="Arial"/>
              </w:rPr>
              <w:t>Public School</w:t>
            </w:r>
            <w:proofErr w:type="gramEnd"/>
            <w:r w:rsidRPr="0BB9E91D">
              <w:rPr>
                <w:rFonts w:cs="Arial"/>
              </w:rPr>
              <w:t xml:space="preserve"> Inspectors</w:t>
            </w:r>
          </w:p>
        </w:tc>
        <w:tc>
          <w:tcPr>
            <w:tcW w:w="3827" w:type="dxa"/>
          </w:tcPr>
          <w:p w14:paraId="759A2239" w14:textId="3B4D8941" w:rsidR="000344F0" w:rsidRPr="00F57DDD" w:rsidRDefault="00B458D6" w:rsidP="000344F0">
            <w:hyperlink r:id="rId23">
              <w:r w:rsidR="000344F0" w:rsidRPr="5CD79219">
                <w:rPr>
                  <w:rStyle w:val="Hyperlink"/>
                  <w:rFonts w:cs="Arial"/>
                </w:rPr>
                <w:t xml:space="preserve">Click here to </w:t>
              </w:r>
              <w:r w:rsidR="000671AF" w:rsidRPr="5CD79219">
                <w:rPr>
                  <w:rStyle w:val="Hyperlink"/>
                  <w:rFonts w:cs="Arial"/>
                </w:rPr>
                <w:t>view the description</w:t>
              </w:r>
              <w:r w:rsidR="000344F0" w:rsidRPr="5CD79219">
                <w:rPr>
                  <w:rStyle w:val="Hyperlink"/>
                  <w:rFonts w:cs="Arial"/>
                </w:rPr>
                <w:t xml:space="preserve"> for RG 2-100</w:t>
              </w:r>
            </w:hyperlink>
          </w:p>
        </w:tc>
        <w:tc>
          <w:tcPr>
            <w:tcW w:w="1843" w:type="dxa"/>
          </w:tcPr>
          <w:p w14:paraId="351FD699" w14:textId="474611F2" w:rsidR="000344F0" w:rsidRPr="00F57DDD" w:rsidRDefault="000344F0" w:rsidP="000344F0">
            <w:r w:rsidRPr="00F57DDD">
              <w:rPr>
                <w:rFonts w:cs="Arial"/>
              </w:rPr>
              <w:t>1912</w:t>
            </w:r>
            <w:r w:rsidR="002324D5">
              <w:rPr>
                <w:rFonts w:cs="Arial"/>
              </w:rPr>
              <w:t xml:space="preserve"> to </w:t>
            </w:r>
            <w:r w:rsidRPr="00F57DDD">
              <w:rPr>
                <w:rFonts w:cs="Arial"/>
              </w:rPr>
              <w:t>1937</w:t>
            </w:r>
          </w:p>
        </w:tc>
      </w:tr>
      <w:tr w:rsidR="00506566" w:rsidRPr="00F57DDD" w14:paraId="33101195" w14:textId="77777777" w:rsidTr="0BB9E91D">
        <w:tc>
          <w:tcPr>
            <w:tcW w:w="3936" w:type="dxa"/>
          </w:tcPr>
          <w:p w14:paraId="282D4BB3" w14:textId="77777777" w:rsidR="00506566" w:rsidRPr="00F57DDD" w:rsidRDefault="00506566" w:rsidP="00B96010">
            <w:r w:rsidRPr="00F57DDD">
              <w:rPr>
                <w:rFonts w:cs="Arial"/>
              </w:rPr>
              <w:t>Continuation School Inspectors' Reports</w:t>
            </w:r>
          </w:p>
        </w:tc>
        <w:tc>
          <w:tcPr>
            <w:tcW w:w="3827" w:type="dxa"/>
          </w:tcPr>
          <w:p w14:paraId="6CBDE56C" w14:textId="5D59A801" w:rsidR="00506566" w:rsidRPr="00F57DDD" w:rsidRDefault="00B458D6" w:rsidP="00B96010">
            <w:hyperlink r:id="rId24">
              <w:r w:rsidR="0CE27714" w:rsidRPr="5CD79219">
                <w:rPr>
                  <w:rStyle w:val="Hyperlink"/>
                </w:rPr>
                <w:t xml:space="preserve">Click here to </w:t>
              </w:r>
              <w:r w:rsidR="000671AF" w:rsidRPr="5CD79219">
                <w:rPr>
                  <w:rStyle w:val="Hyperlink"/>
                </w:rPr>
                <w:t>view the description</w:t>
              </w:r>
              <w:r w:rsidR="0CE27714" w:rsidRPr="5CD79219">
                <w:rPr>
                  <w:rStyle w:val="Hyperlink"/>
                </w:rPr>
                <w:t xml:space="preserve"> for RG 2-108</w:t>
              </w:r>
            </w:hyperlink>
          </w:p>
        </w:tc>
        <w:tc>
          <w:tcPr>
            <w:tcW w:w="1843" w:type="dxa"/>
          </w:tcPr>
          <w:p w14:paraId="4C174071" w14:textId="23337E91" w:rsidR="00506566" w:rsidRPr="00F57DDD" w:rsidRDefault="00506566" w:rsidP="00B96010">
            <w:r w:rsidRPr="00F57DDD">
              <w:rPr>
                <w:rFonts w:cs="Arial"/>
              </w:rPr>
              <w:t>1906</w:t>
            </w:r>
            <w:r w:rsidR="002324D5">
              <w:rPr>
                <w:rFonts w:cs="Arial"/>
              </w:rPr>
              <w:t xml:space="preserve"> to </w:t>
            </w:r>
            <w:r w:rsidRPr="00F57DDD">
              <w:rPr>
                <w:rFonts w:cs="Arial"/>
              </w:rPr>
              <w:t>1913, 1918, 1924</w:t>
            </w:r>
          </w:p>
        </w:tc>
      </w:tr>
      <w:tr w:rsidR="00AF3C21" w:rsidRPr="005646AA" w14:paraId="3360E3A5" w14:textId="77777777" w:rsidTr="0BB9E91D">
        <w:tc>
          <w:tcPr>
            <w:tcW w:w="3936" w:type="dxa"/>
          </w:tcPr>
          <w:p w14:paraId="0A7F5580" w14:textId="77777777" w:rsidR="00AF3C21" w:rsidRPr="005646AA" w:rsidRDefault="00AF3C21" w:rsidP="00B96010">
            <w:pPr>
              <w:rPr>
                <w:rFonts w:cs="Arial"/>
              </w:rPr>
            </w:pPr>
            <w:r w:rsidRPr="005646AA">
              <w:rPr>
                <w:rFonts w:cs="Arial"/>
                <w:bCs/>
              </w:rPr>
              <w:t>County Grammar School Inspectors' Reports</w:t>
            </w:r>
          </w:p>
        </w:tc>
        <w:tc>
          <w:tcPr>
            <w:tcW w:w="3827" w:type="dxa"/>
          </w:tcPr>
          <w:p w14:paraId="51FFD735" w14:textId="1C123694" w:rsidR="00AF3C21" w:rsidRPr="005646AA" w:rsidRDefault="00B458D6" w:rsidP="00B96010">
            <w:pPr>
              <w:rPr>
                <w:rFonts w:cs="Arial"/>
              </w:rPr>
            </w:pPr>
            <w:hyperlink r:id="rId25">
              <w:r w:rsidR="00AF3C21" w:rsidRPr="5CD79219">
                <w:rPr>
                  <w:rStyle w:val="Hyperlink"/>
                  <w:rFonts w:cs="Arial"/>
                </w:rPr>
                <w:t xml:space="preserve">Click here to </w:t>
              </w:r>
              <w:r w:rsidR="000671AF" w:rsidRPr="5CD79219">
                <w:rPr>
                  <w:rStyle w:val="Hyperlink"/>
                  <w:rFonts w:cs="Arial"/>
                </w:rPr>
                <w:t>view the description</w:t>
              </w:r>
              <w:r w:rsidR="00AF3C21" w:rsidRPr="5CD79219">
                <w:rPr>
                  <w:rStyle w:val="Hyperlink"/>
                  <w:rFonts w:cs="Arial"/>
                </w:rPr>
                <w:t xml:space="preserve"> for RG 2-20</w:t>
              </w:r>
            </w:hyperlink>
          </w:p>
        </w:tc>
        <w:tc>
          <w:tcPr>
            <w:tcW w:w="1843" w:type="dxa"/>
          </w:tcPr>
          <w:p w14:paraId="5EEFDF93" w14:textId="3F8CE91D" w:rsidR="00AF3C21" w:rsidRPr="005646AA" w:rsidRDefault="00AF3C21" w:rsidP="00B96010">
            <w:pPr>
              <w:rPr>
                <w:rFonts w:cs="Arial"/>
              </w:rPr>
            </w:pPr>
            <w:r w:rsidRPr="005646AA">
              <w:rPr>
                <w:rFonts w:cs="Arial"/>
                <w:bCs/>
              </w:rPr>
              <w:t>1855</w:t>
            </w:r>
            <w:r w:rsidR="002324D5">
              <w:rPr>
                <w:rFonts w:cs="Arial"/>
                <w:bCs/>
              </w:rPr>
              <w:t xml:space="preserve"> to </w:t>
            </w:r>
            <w:r w:rsidRPr="005646AA">
              <w:rPr>
                <w:rFonts w:cs="Arial"/>
                <w:bCs/>
              </w:rPr>
              <w:t>1871</w:t>
            </w:r>
          </w:p>
        </w:tc>
      </w:tr>
      <w:tr w:rsidR="00AF3C21" w:rsidRPr="00F57DDD" w14:paraId="4FFCDC5D" w14:textId="77777777" w:rsidTr="0BB9E91D">
        <w:tc>
          <w:tcPr>
            <w:tcW w:w="3936" w:type="dxa"/>
          </w:tcPr>
          <w:p w14:paraId="2709F13B" w14:textId="77777777" w:rsidR="00AF3C21" w:rsidRPr="00F57DDD" w:rsidRDefault="00AF3C21" w:rsidP="00B96010">
            <w:proofErr w:type="gramStart"/>
            <w:r w:rsidRPr="00F57DDD">
              <w:rPr>
                <w:rFonts w:cs="Arial"/>
              </w:rPr>
              <w:lastRenderedPageBreak/>
              <w:t>English-French</w:t>
            </w:r>
            <w:proofErr w:type="gramEnd"/>
            <w:r w:rsidRPr="00F57DDD">
              <w:rPr>
                <w:rFonts w:cs="Arial"/>
              </w:rPr>
              <w:t xml:space="preserve"> School Correspondence Files and Inspection Summary Registers</w:t>
            </w:r>
          </w:p>
        </w:tc>
        <w:tc>
          <w:tcPr>
            <w:tcW w:w="3827" w:type="dxa"/>
          </w:tcPr>
          <w:p w14:paraId="4378386E" w14:textId="16BD878B" w:rsidR="00AF3C21" w:rsidRPr="00F57DDD" w:rsidRDefault="00B458D6" w:rsidP="00B96010">
            <w:hyperlink r:id="rId26">
              <w:r w:rsidR="00AF3C21" w:rsidRPr="5CD79219">
                <w:rPr>
                  <w:rStyle w:val="Hyperlink"/>
                  <w:rFonts w:cs="Arial"/>
                </w:rPr>
                <w:t xml:space="preserve">Click here to </w:t>
              </w:r>
              <w:r w:rsidR="000671AF" w:rsidRPr="5CD79219">
                <w:rPr>
                  <w:rStyle w:val="Hyperlink"/>
                  <w:rFonts w:cs="Arial"/>
                </w:rPr>
                <w:t>view the description</w:t>
              </w:r>
              <w:r w:rsidR="00AF3C21" w:rsidRPr="5CD79219">
                <w:rPr>
                  <w:rStyle w:val="Hyperlink"/>
                  <w:rFonts w:cs="Arial"/>
                </w:rPr>
                <w:t xml:space="preserve"> for RG 2-102</w:t>
              </w:r>
            </w:hyperlink>
          </w:p>
        </w:tc>
        <w:tc>
          <w:tcPr>
            <w:tcW w:w="1843" w:type="dxa"/>
          </w:tcPr>
          <w:p w14:paraId="76199F30" w14:textId="3F71B1F3" w:rsidR="00AF3C21" w:rsidRPr="00F57DDD" w:rsidRDefault="00AF3C21" w:rsidP="00B96010">
            <w:r w:rsidRPr="00F57DDD">
              <w:rPr>
                <w:rFonts w:cs="Arial"/>
              </w:rPr>
              <w:t>1911</w:t>
            </w:r>
            <w:r w:rsidR="002324D5">
              <w:rPr>
                <w:rFonts w:cs="Arial"/>
              </w:rPr>
              <w:t xml:space="preserve"> to </w:t>
            </w:r>
            <w:r w:rsidRPr="00F57DDD">
              <w:rPr>
                <w:rFonts w:cs="Arial"/>
              </w:rPr>
              <w:t>1927</w:t>
            </w:r>
          </w:p>
        </w:tc>
      </w:tr>
      <w:tr w:rsidR="00506566" w:rsidRPr="00F57DDD" w14:paraId="1A81C13D" w14:textId="77777777" w:rsidTr="0BB9E91D">
        <w:tc>
          <w:tcPr>
            <w:tcW w:w="3936" w:type="dxa"/>
          </w:tcPr>
          <w:p w14:paraId="329EB33A" w14:textId="77777777" w:rsidR="00506566" w:rsidRPr="00F57DDD" w:rsidRDefault="00506566" w:rsidP="00B96010">
            <w:r w:rsidRPr="00F57DDD">
              <w:rPr>
                <w:rFonts w:cs="Arial"/>
              </w:rPr>
              <w:t>High School and Collegiate Institute Inspectors' Field Notes</w:t>
            </w:r>
          </w:p>
        </w:tc>
        <w:tc>
          <w:tcPr>
            <w:tcW w:w="3827" w:type="dxa"/>
          </w:tcPr>
          <w:p w14:paraId="0D4E90F0" w14:textId="7207A1A7" w:rsidR="00506566" w:rsidRPr="00F57DDD" w:rsidRDefault="00B458D6" w:rsidP="00B96010">
            <w:hyperlink r:id="rId27">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2-106</w:t>
              </w:r>
            </w:hyperlink>
          </w:p>
        </w:tc>
        <w:tc>
          <w:tcPr>
            <w:tcW w:w="1843" w:type="dxa"/>
          </w:tcPr>
          <w:p w14:paraId="1A1B0B00" w14:textId="2F5753C5" w:rsidR="00506566" w:rsidRPr="00F57DDD" w:rsidRDefault="00506566" w:rsidP="00B96010">
            <w:r w:rsidRPr="00F57DDD">
              <w:rPr>
                <w:rFonts w:cs="Arial"/>
              </w:rPr>
              <w:t>1917</w:t>
            </w:r>
            <w:r w:rsidR="002324D5">
              <w:rPr>
                <w:rFonts w:cs="Arial"/>
              </w:rPr>
              <w:t xml:space="preserve"> to </w:t>
            </w:r>
            <w:r w:rsidRPr="00F57DDD">
              <w:rPr>
                <w:rFonts w:cs="Arial"/>
              </w:rPr>
              <w:t>1944, 1949</w:t>
            </w:r>
            <w:r w:rsidR="002324D5">
              <w:rPr>
                <w:rFonts w:cs="Arial"/>
              </w:rPr>
              <w:t xml:space="preserve"> to </w:t>
            </w:r>
            <w:r w:rsidRPr="00F57DDD">
              <w:rPr>
                <w:rFonts w:cs="Arial"/>
              </w:rPr>
              <w:t>1953</w:t>
            </w:r>
          </w:p>
        </w:tc>
      </w:tr>
      <w:tr w:rsidR="000344F0" w:rsidRPr="00F57DDD" w14:paraId="091195BD" w14:textId="77777777" w:rsidTr="0BB9E91D">
        <w:tc>
          <w:tcPr>
            <w:tcW w:w="3936" w:type="dxa"/>
          </w:tcPr>
          <w:p w14:paraId="7EDF0A83" w14:textId="77777777" w:rsidR="000344F0" w:rsidRPr="00F57DDD" w:rsidRDefault="000344F0" w:rsidP="000344F0">
            <w:r w:rsidRPr="00F57DDD">
              <w:rPr>
                <w:rFonts w:cs="Arial"/>
              </w:rPr>
              <w:t>High School Inspectors' Annual Reports</w:t>
            </w:r>
          </w:p>
        </w:tc>
        <w:tc>
          <w:tcPr>
            <w:tcW w:w="3827" w:type="dxa"/>
          </w:tcPr>
          <w:p w14:paraId="4DA33D1F" w14:textId="4B34BB1E" w:rsidR="000344F0" w:rsidRPr="00F57DDD" w:rsidRDefault="00B458D6" w:rsidP="000344F0">
            <w:hyperlink r:id="rId28">
              <w:r w:rsidR="000344F0" w:rsidRPr="5CD79219">
                <w:rPr>
                  <w:rStyle w:val="Hyperlink"/>
                  <w:rFonts w:cs="Arial"/>
                </w:rPr>
                <w:t xml:space="preserve">Click here to </w:t>
              </w:r>
              <w:r w:rsidR="000671AF" w:rsidRPr="5CD79219">
                <w:rPr>
                  <w:rStyle w:val="Hyperlink"/>
                  <w:rFonts w:cs="Arial"/>
                </w:rPr>
                <w:t>view the description</w:t>
              </w:r>
              <w:r w:rsidR="000344F0" w:rsidRPr="5CD79219">
                <w:rPr>
                  <w:rStyle w:val="Hyperlink"/>
                  <w:rFonts w:cs="Arial"/>
                </w:rPr>
                <w:t xml:space="preserve"> for RG 2-105</w:t>
              </w:r>
            </w:hyperlink>
          </w:p>
        </w:tc>
        <w:tc>
          <w:tcPr>
            <w:tcW w:w="1843" w:type="dxa"/>
          </w:tcPr>
          <w:p w14:paraId="0A6CC015" w14:textId="55210817" w:rsidR="000344F0" w:rsidRPr="00F57DDD" w:rsidRDefault="000344F0" w:rsidP="000344F0">
            <w:r w:rsidRPr="00F57DDD">
              <w:rPr>
                <w:rFonts w:cs="Arial"/>
              </w:rPr>
              <w:t>1872</w:t>
            </w:r>
            <w:r w:rsidR="002324D5">
              <w:rPr>
                <w:rFonts w:cs="Arial"/>
              </w:rPr>
              <w:t xml:space="preserve"> to </w:t>
            </w:r>
            <w:r w:rsidRPr="00F57DDD">
              <w:rPr>
                <w:rFonts w:cs="Arial"/>
              </w:rPr>
              <w:t>1883, 1885</w:t>
            </w:r>
            <w:r w:rsidR="002324D5">
              <w:rPr>
                <w:rFonts w:cs="Arial"/>
              </w:rPr>
              <w:t xml:space="preserve"> to </w:t>
            </w:r>
            <w:r w:rsidRPr="00F57DDD">
              <w:rPr>
                <w:rFonts w:cs="Arial"/>
              </w:rPr>
              <w:t>1932</w:t>
            </w:r>
          </w:p>
        </w:tc>
      </w:tr>
      <w:tr w:rsidR="00506566" w:rsidRPr="00F57DDD" w14:paraId="2AE66624" w14:textId="77777777" w:rsidTr="0BB9E91D">
        <w:tc>
          <w:tcPr>
            <w:tcW w:w="3936" w:type="dxa"/>
          </w:tcPr>
          <w:p w14:paraId="02AA184E" w14:textId="77777777" w:rsidR="00506566" w:rsidRPr="00F57DDD" w:rsidRDefault="00506566" w:rsidP="00B96010">
            <w:r w:rsidRPr="00F57DDD">
              <w:rPr>
                <w:rFonts w:cs="Arial"/>
              </w:rPr>
              <w:t>High School Inspectors' Annual Summary Reports</w:t>
            </w:r>
          </w:p>
        </w:tc>
        <w:tc>
          <w:tcPr>
            <w:tcW w:w="3827" w:type="dxa"/>
          </w:tcPr>
          <w:p w14:paraId="527314FE" w14:textId="06501B09" w:rsidR="00506566" w:rsidRPr="00F57DDD" w:rsidRDefault="00B458D6" w:rsidP="00B96010">
            <w:hyperlink r:id="rId29">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2-255</w:t>
              </w:r>
            </w:hyperlink>
          </w:p>
        </w:tc>
        <w:tc>
          <w:tcPr>
            <w:tcW w:w="1843" w:type="dxa"/>
          </w:tcPr>
          <w:p w14:paraId="23F93802" w14:textId="77777777" w:rsidR="00506566" w:rsidRPr="00F57DDD" w:rsidRDefault="00506566" w:rsidP="00B96010">
            <w:r w:rsidRPr="00F57DDD">
              <w:rPr>
                <w:rFonts w:cs="Arial"/>
              </w:rPr>
              <w:t>1888</w:t>
            </w:r>
          </w:p>
        </w:tc>
      </w:tr>
      <w:tr w:rsidR="00AF3C21" w:rsidRPr="00F57DDD" w14:paraId="253BB7C9" w14:textId="77777777" w:rsidTr="0BB9E91D">
        <w:tc>
          <w:tcPr>
            <w:tcW w:w="3936" w:type="dxa"/>
          </w:tcPr>
          <w:p w14:paraId="63E93C82" w14:textId="77777777" w:rsidR="00AF3C21" w:rsidRPr="00F57DDD" w:rsidRDefault="00AF3C21" w:rsidP="00B96010">
            <w:r w:rsidRPr="00F57DDD">
              <w:rPr>
                <w:rFonts w:cs="Arial"/>
              </w:rPr>
              <w:t>Inspectors' Reports Relating to Teacher Supervision</w:t>
            </w:r>
          </w:p>
        </w:tc>
        <w:tc>
          <w:tcPr>
            <w:tcW w:w="3827" w:type="dxa"/>
          </w:tcPr>
          <w:p w14:paraId="05C3215F" w14:textId="7165F669" w:rsidR="00AF3C21" w:rsidRPr="00F57DDD" w:rsidRDefault="00B458D6" w:rsidP="00B96010">
            <w:hyperlink r:id="rId30">
              <w:r w:rsidR="00AF3C21" w:rsidRPr="5CD79219">
                <w:rPr>
                  <w:rStyle w:val="Hyperlink"/>
                </w:rPr>
                <w:t xml:space="preserve">Click here to </w:t>
              </w:r>
              <w:r w:rsidR="000671AF" w:rsidRPr="5CD79219">
                <w:rPr>
                  <w:rStyle w:val="Hyperlink"/>
                </w:rPr>
                <w:t>view the description</w:t>
              </w:r>
              <w:r w:rsidR="00AF3C21" w:rsidRPr="5CD79219">
                <w:rPr>
                  <w:rStyle w:val="Hyperlink"/>
                </w:rPr>
                <w:t xml:space="preserve"> for RG 2-134</w:t>
              </w:r>
            </w:hyperlink>
          </w:p>
        </w:tc>
        <w:tc>
          <w:tcPr>
            <w:tcW w:w="1843" w:type="dxa"/>
          </w:tcPr>
          <w:p w14:paraId="29E3DA55" w14:textId="0FBA15D6" w:rsidR="00AF3C21" w:rsidRPr="00F57DDD" w:rsidRDefault="00AF3C21" w:rsidP="00B96010">
            <w:r w:rsidRPr="00F57DDD">
              <w:rPr>
                <w:rFonts w:cs="Arial"/>
              </w:rPr>
              <w:t>1950</w:t>
            </w:r>
            <w:r w:rsidR="002324D5">
              <w:rPr>
                <w:rFonts w:cs="Arial"/>
              </w:rPr>
              <w:t xml:space="preserve"> to </w:t>
            </w:r>
            <w:r w:rsidRPr="00F57DDD">
              <w:rPr>
                <w:rFonts w:cs="Arial"/>
              </w:rPr>
              <w:t>1968</w:t>
            </w:r>
          </w:p>
        </w:tc>
      </w:tr>
      <w:tr w:rsidR="00AF3C21" w:rsidRPr="00F57DDD" w14:paraId="6CE9F364" w14:textId="77777777" w:rsidTr="0BB9E91D">
        <w:tc>
          <w:tcPr>
            <w:tcW w:w="3936" w:type="dxa"/>
          </w:tcPr>
          <w:p w14:paraId="7F0669BD" w14:textId="77777777" w:rsidR="00AF3C21" w:rsidRPr="00F57DDD" w:rsidRDefault="00AF3C21" w:rsidP="00B96010">
            <w:r w:rsidRPr="00F57DDD">
              <w:rPr>
                <w:rFonts w:cs="Arial"/>
              </w:rPr>
              <w:t>Public School Inspectors' Reports and Correspondence Files</w:t>
            </w:r>
          </w:p>
        </w:tc>
        <w:tc>
          <w:tcPr>
            <w:tcW w:w="3827" w:type="dxa"/>
          </w:tcPr>
          <w:p w14:paraId="3413820E" w14:textId="68BBE6D3" w:rsidR="00AF3C21" w:rsidRPr="00F57DDD" w:rsidRDefault="00B458D6" w:rsidP="00B96010">
            <w:hyperlink r:id="rId31">
              <w:r w:rsidR="00AF3C21" w:rsidRPr="5CD79219">
                <w:rPr>
                  <w:rStyle w:val="Hyperlink"/>
                </w:rPr>
                <w:t xml:space="preserve">Click here to </w:t>
              </w:r>
              <w:r w:rsidR="000671AF" w:rsidRPr="5CD79219">
                <w:rPr>
                  <w:rStyle w:val="Hyperlink"/>
                </w:rPr>
                <w:t>view the description</w:t>
              </w:r>
              <w:r w:rsidR="00AF3C21" w:rsidRPr="5CD79219">
                <w:rPr>
                  <w:rStyle w:val="Hyperlink"/>
                </w:rPr>
                <w:t xml:space="preserve"> for RG 2-144</w:t>
              </w:r>
            </w:hyperlink>
          </w:p>
        </w:tc>
        <w:tc>
          <w:tcPr>
            <w:tcW w:w="1843" w:type="dxa"/>
          </w:tcPr>
          <w:p w14:paraId="6B711971" w14:textId="0599BF5D" w:rsidR="00AF3C21" w:rsidRPr="00F57DDD" w:rsidRDefault="00AF3C21" w:rsidP="00B96010">
            <w:r w:rsidRPr="00F57DDD">
              <w:rPr>
                <w:rFonts w:cs="Arial"/>
              </w:rPr>
              <w:t>1870</w:t>
            </w:r>
            <w:r w:rsidR="002324D5">
              <w:rPr>
                <w:rFonts w:cs="Arial"/>
              </w:rPr>
              <w:t xml:space="preserve"> to </w:t>
            </w:r>
            <w:r w:rsidRPr="00F57DDD">
              <w:rPr>
                <w:rFonts w:cs="Arial"/>
              </w:rPr>
              <w:t>1908</w:t>
            </w:r>
          </w:p>
        </w:tc>
      </w:tr>
    </w:tbl>
    <w:p w14:paraId="662B4088" w14:textId="77777777" w:rsidR="00BC29CE" w:rsidRDefault="00BC29CE" w:rsidP="00BC29CE"/>
    <w:p w14:paraId="24578F54" w14:textId="77777777" w:rsidR="000A254F" w:rsidRDefault="00C62A2C" w:rsidP="00C62A2C">
      <w:pPr>
        <w:pStyle w:val="Heading3"/>
      </w:pPr>
      <w:bookmarkStart w:id="29" w:name="_Toc38874976"/>
      <w:bookmarkStart w:id="30" w:name="_Toc64984775"/>
      <w:r>
        <w:t xml:space="preserve">1.5 </w:t>
      </w:r>
      <w:r w:rsidR="00AF3C21">
        <w:t xml:space="preserve">School </w:t>
      </w:r>
      <w:r w:rsidR="00353A45">
        <w:t>information</w:t>
      </w:r>
      <w:bookmarkEnd w:id="29"/>
      <w:bookmarkEnd w:id="30"/>
    </w:p>
    <w:p w14:paraId="4E224EE6" w14:textId="77777777" w:rsidR="000A254F" w:rsidRDefault="000A254F" w:rsidP="000A254F">
      <w:pPr>
        <w:pStyle w:val="Heading5"/>
      </w:pPr>
    </w:p>
    <w:p w14:paraId="1539AF0A" w14:textId="6359CB34" w:rsidR="0071054E" w:rsidRDefault="0071054E" w:rsidP="0071054E">
      <w:pPr>
        <w:pStyle w:val="Heading6"/>
        <w:rPr>
          <w:lang w:val="en-US"/>
        </w:rPr>
      </w:pPr>
      <w:r w:rsidRPr="005646AA">
        <w:t xml:space="preserve">Department of Education </w:t>
      </w:r>
      <w:r>
        <w:t>l</w:t>
      </w:r>
      <w:r w:rsidRPr="005646AA">
        <w:t xml:space="preserve">ocal </w:t>
      </w:r>
      <w:r>
        <w:t>s</w:t>
      </w:r>
      <w:r w:rsidRPr="005646AA">
        <w:t xml:space="preserve">chool </w:t>
      </w:r>
      <w:r>
        <w:t>h</w:t>
      </w:r>
      <w:r w:rsidRPr="005646AA">
        <w:t xml:space="preserve">istories and </w:t>
      </w:r>
      <w:r>
        <w:t>t</w:t>
      </w:r>
      <w:r w:rsidRPr="005646AA">
        <w:t xml:space="preserve">eaching </w:t>
      </w:r>
      <w:r>
        <w:t>e</w:t>
      </w:r>
      <w:r w:rsidRPr="005646AA">
        <w:t xml:space="preserve">xperiences </w:t>
      </w:r>
      <w:r>
        <w:t>f</w:t>
      </w:r>
      <w:r w:rsidRPr="005646AA">
        <w:t>iles</w:t>
      </w:r>
      <w:r>
        <w:t>, 1846</w:t>
      </w:r>
      <w:r w:rsidR="00F311C0">
        <w:t xml:space="preserve"> to </w:t>
      </w:r>
      <w:r>
        <w:t>1896</w:t>
      </w:r>
    </w:p>
    <w:p w14:paraId="60FCD22C" w14:textId="77777777" w:rsidR="0071054E" w:rsidRDefault="0071054E" w:rsidP="0071054E">
      <w:pPr>
        <w:rPr>
          <w:rFonts w:cs="Arial"/>
          <w:lang w:val="en-US"/>
        </w:rPr>
      </w:pPr>
    </w:p>
    <w:p w14:paraId="5E17BD05" w14:textId="3840114C" w:rsidR="0071054E" w:rsidRDefault="0071054E" w:rsidP="0071054E">
      <w:pPr>
        <w:rPr>
          <w:rFonts w:cs="Arial"/>
        </w:rPr>
      </w:pPr>
      <w:r w:rsidRPr="5CD79219">
        <w:rPr>
          <w:rFonts w:cs="Arial"/>
          <w:lang w:val="en-US"/>
        </w:rPr>
        <w:t>These files consist of responses to questionnaires se</w:t>
      </w:r>
      <w:r w:rsidR="007151AA" w:rsidRPr="5CD79219">
        <w:rPr>
          <w:rFonts w:cs="Arial"/>
          <w:lang w:val="en-US"/>
        </w:rPr>
        <w:t>n</w:t>
      </w:r>
      <w:r w:rsidRPr="5CD79219">
        <w:rPr>
          <w:rFonts w:cs="Arial"/>
          <w:lang w:val="en-US"/>
        </w:rPr>
        <w:t>t to school secretaries in 1894, and superannuated</w:t>
      </w:r>
      <w:r w:rsidR="00C62A2C" w:rsidRPr="5CD79219">
        <w:rPr>
          <w:rFonts w:cs="Arial"/>
          <w:lang w:val="en-US"/>
        </w:rPr>
        <w:t xml:space="preserve"> (retired)</w:t>
      </w:r>
      <w:r w:rsidRPr="5CD79219">
        <w:rPr>
          <w:rFonts w:cs="Arial"/>
          <w:lang w:val="en-US"/>
        </w:rPr>
        <w:t xml:space="preserve"> teachers in 1896.  Questionnaires sent to the schools asked for </w:t>
      </w:r>
      <w:r w:rsidR="28239941" w:rsidRPr="5CD79219">
        <w:rPr>
          <w:rFonts w:cs="Arial"/>
          <w:lang w:val="en-US"/>
        </w:rPr>
        <w:t>historical</w:t>
      </w:r>
      <w:r w:rsidRPr="5CD79219">
        <w:rPr>
          <w:rFonts w:cs="Arial"/>
          <w:lang w:val="en-US"/>
        </w:rPr>
        <w:t xml:space="preserve"> </w:t>
      </w:r>
      <w:r w:rsidR="007151AA" w:rsidRPr="5CD79219">
        <w:rPr>
          <w:rFonts w:cs="Arial"/>
          <w:lang w:val="en-US"/>
        </w:rPr>
        <w:t>information about</w:t>
      </w:r>
      <w:r w:rsidRPr="5CD79219">
        <w:rPr>
          <w:rFonts w:cs="Arial"/>
          <w:lang w:val="en-US"/>
        </w:rPr>
        <w:t xml:space="preserve"> the school.  Questionnaires sent to teachers asked for information about their teaching careers, the condition of the schools, and the equipment and books they used.  For information about these records and how to </w:t>
      </w:r>
      <w:r w:rsidR="00C62A2C" w:rsidRPr="5CD79219">
        <w:rPr>
          <w:rFonts w:cs="Arial"/>
          <w:lang w:val="en-US"/>
        </w:rPr>
        <w:t>view</w:t>
      </w:r>
      <w:r w:rsidRPr="5CD79219">
        <w:rPr>
          <w:rFonts w:cs="Arial"/>
          <w:lang w:val="en-US"/>
        </w:rPr>
        <w:t xml:space="preserve"> them, </w:t>
      </w:r>
      <w:hyperlink r:id="rId32">
        <w:r w:rsidRPr="5CD79219">
          <w:rPr>
            <w:rStyle w:val="Hyperlink"/>
            <w:rFonts w:cs="Arial"/>
          </w:rPr>
          <w:t xml:space="preserve">click here to </w:t>
        </w:r>
        <w:r w:rsidR="000671AF" w:rsidRPr="5CD79219">
          <w:rPr>
            <w:rStyle w:val="Hyperlink"/>
            <w:rFonts w:cs="Arial"/>
          </w:rPr>
          <w:t>view the description</w:t>
        </w:r>
        <w:r w:rsidRPr="5CD79219">
          <w:rPr>
            <w:rStyle w:val="Hyperlink"/>
            <w:rFonts w:cs="Arial"/>
          </w:rPr>
          <w:t xml:space="preserve"> for RG 2-87</w:t>
        </w:r>
      </w:hyperlink>
      <w:r w:rsidRPr="5CD79219">
        <w:rPr>
          <w:rFonts w:cs="Arial"/>
        </w:rPr>
        <w:t>.</w:t>
      </w:r>
    </w:p>
    <w:p w14:paraId="4FBB5D41" w14:textId="77777777" w:rsidR="0071054E" w:rsidRDefault="0071054E" w:rsidP="0071054E">
      <w:pPr>
        <w:rPr>
          <w:rFonts w:cs="Arial"/>
        </w:rPr>
      </w:pPr>
    </w:p>
    <w:p w14:paraId="1F0EC1F8" w14:textId="4841C046" w:rsidR="0071054E" w:rsidRPr="009E6043" w:rsidRDefault="0071054E" w:rsidP="0071054E">
      <w:pPr>
        <w:rPr>
          <w:rFonts w:cs="Arial"/>
        </w:rPr>
      </w:pPr>
      <w:r w:rsidRPr="5CD79219">
        <w:rPr>
          <w:rFonts w:cs="Arial"/>
        </w:rPr>
        <w:t xml:space="preserve">Dr. John George Hodgins, Librarian and Historiographer for the Department of Education, used these questionnaires in writing his </w:t>
      </w:r>
      <w:r w:rsidRPr="5CD79219">
        <w:rPr>
          <w:rFonts w:cs="Arial"/>
          <w:i/>
          <w:iCs/>
        </w:rPr>
        <w:t>Documentary history of the Department of Education</w:t>
      </w:r>
      <w:r w:rsidRPr="5CD79219">
        <w:rPr>
          <w:rFonts w:cs="Arial"/>
        </w:rPr>
        <w:t xml:space="preserve">.   </w:t>
      </w:r>
      <w:r w:rsidR="00353A45" w:rsidRPr="5CD79219">
        <w:rPr>
          <w:rFonts w:cs="Arial"/>
        </w:rPr>
        <w:t xml:space="preserve">For information about this publication and how to </w:t>
      </w:r>
      <w:r w:rsidR="00C62A2C" w:rsidRPr="5CD79219">
        <w:rPr>
          <w:rFonts w:cs="Arial"/>
        </w:rPr>
        <w:t>view</w:t>
      </w:r>
      <w:r w:rsidR="00353A45" w:rsidRPr="5CD79219">
        <w:rPr>
          <w:rFonts w:cs="Arial"/>
        </w:rPr>
        <w:t xml:space="preserve"> it at the Archives, </w:t>
      </w:r>
      <w:hyperlink r:id="rId33">
        <w:r w:rsidR="00353A45" w:rsidRPr="5CD79219">
          <w:rPr>
            <w:rStyle w:val="Hyperlink"/>
            <w:rFonts w:cs="Arial"/>
          </w:rPr>
          <w:t xml:space="preserve">click here to access the entry in </w:t>
        </w:r>
        <w:r w:rsidR="0AEFBB0E" w:rsidRPr="5CD79219">
          <w:rPr>
            <w:rStyle w:val="Hyperlink"/>
            <w:rFonts w:cs="Arial"/>
          </w:rPr>
          <w:t>the Archives' library holdings</w:t>
        </w:r>
      </w:hyperlink>
      <w:r w:rsidR="00353A45" w:rsidRPr="5CD79219">
        <w:rPr>
          <w:rFonts w:cs="Arial"/>
        </w:rPr>
        <w:t xml:space="preserve">.  </w:t>
      </w:r>
    </w:p>
    <w:p w14:paraId="10F4B58B" w14:textId="0EBCB6D0" w:rsidR="5CD79219" w:rsidRDefault="5CD79219" w:rsidP="5CD79219">
      <w:pPr>
        <w:rPr>
          <w:rFonts w:cs="Arial"/>
        </w:rPr>
      </w:pPr>
    </w:p>
    <w:p w14:paraId="143400DE" w14:textId="47964E47" w:rsidR="00AF3C21" w:rsidRDefault="00AF3C21" w:rsidP="00AF3C21">
      <w:pPr>
        <w:pStyle w:val="Heading6"/>
      </w:pPr>
      <w:r w:rsidRPr="00F57DDD">
        <w:t>Education Office Annual Reports of Local Superintendents and Local Boards of Trustees</w:t>
      </w:r>
      <w:r>
        <w:t>, 1850</w:t>
      </w:r>
      <w:r w:rsidR="00F311C0">
        <w:t xml:space="preserve"> to </w:t>
      </w:r>
      <w:r>
        <w:t>1870</w:t>
      </w:r>
    </w:p>
    <w:p w14:paraId="2A11F9D9" w14:textId="77777777" w:rsidR="00AF3C21" w:rsidRDefault="00AF3C21" w:rsidP="00AF3C21">
      <w:pPr>
        <w:rPr>
          <w:rFonts w:cs="Arial"/>
        </w:rPr>
      </w:pPr>
    </w:p>
    <w:p w14:paraId="0EAAD253" w14:textId="662E0535" w:rsidR="00AF3C21" w:rsidRPr="000C3823" w:rsidRDefault="00AF3C21" w:rsidP="00AF3C21">
      <w:pPr>
        <w:rPr>
          <w:rFonts w:cs="Arial"/>
        </w:rPr>
      </w:pPr>
      <w:r w:rsidRPr="5CD79219">
        <w:rPr>
          <w:rFonts w:cs="Arial"/>
        </w:rPr>
        <w:t xml:space="preserve">These reports contain information about teachers, including their name, qualifications, </w:t>
      </w:r>
      <w:proofErr w:type="gramStart"/>
      <w:r w:rsidRPr="5CD79219">
        <w:rPr>
          <w:rFonts w:cs="Arial"/>
        </w:rPr>
        <w:t>experience</w:t>
      </w:r>
      <w:proofErr w:type="gramEnd"/>
      <w:r w:rsidRPr="5CD79219">
        <w:rPr>
          <w:rFonts w:cs="Arial"/>
        </w:rPr>
        <w:t xml:space="preserve"> and salary, as well as information on school finance and buildings, and enrolment by subject.  For information on these records and how to </w:t>
      </w:r>
      <w:r w:rsidR="00C62A2C" w:rsidRPr="5CD79219">
        <w:rPr>
          <w:rFonts w:cs="Arial"/>
        </w:rPr>
        <w:t>view</w:t>
      </w:r>
      <w:r w:rsidRPr="5CD79219">
        <w:rPr>
          <w:rFonts w:cs="Arial"/>
        </w:rPr>
        <w:t xml:space="preserve"> them, </w:t>
      </w:r>
      <w:hyperlink r:id="rId34">
        <w:r w:rsidRPr="5CD79219">
          <w:rPr>
            <w:rStyle w:val="Hyperlink"/>
            <w:rFonts w:cs="Arial"/>
          </w:rPr>
          <w:t xml:space="preserve">click here to </w:t>
        </w:r>
        <w:r w:rsidR="000671AF" w:rsidRPr="5CD79219">
          <w:rPr>
            <w:rStyle w:val="Hyperlink"/>
            <w:rFonts w:cs="Arial"/>
          </w:rPr>
          <w:t>view the description</w:t>
        </w:r>
        <w:r w:rsidRPr="5CD79219">
          <w:rPr>
            <w:rStyle w:val="Hyperlink"/>
            <w:rFonts w:cs="Arial"/>
          </w:rPr>
          <w:t xml:space="preserve"> for RG 2-17</w:t>
        </w:r>
      </w:hyperlink>
      <w:r w:rsidR="000C3823">
        <w:t>.</w:t>
      </w:r>
    </w:p>
    <w:p w14:paraId="4A53817C" w14:textId="77777777" w:rsidR="000C3823" w:rsidRPr="00AF3C21" w:rsidRDefault="000C3823" w:rsidP="00AF3C21"/>
    <w:p w14:paraId="009B48E5" w14:textId="088A9582" w:rsidR="00AF3C21" w:rsidRDefault="00AF3C21" w:rsidP="00AF3C21">
      <w:pPr>
        <w:pStyle w:val="Heading6"/>
      </w:pPr>
      <w:r w:rsidRPr="000A254F">
        <w:t>Grammar school trustees' half-yearly returns and annual reports, 1854</w:t>
      </w:r>
      <w:r w:rsidR="00F311C0">
        <w:t xml:space="preserve"> to </w:t>
      </w:r>
      <w:r w:rsidRPr="000A254F">
        <w:t>1871</w:t>
      </w:r>
    </w:p>
    <w:p w14:paraId="60481A4F" w14:textId="77777777" w:rsidR="00AF3C21" w:rsidRDefault="00AF3C21" w:rsidP="000A254F">
      <w:pPr>
        <w:rPr>
          <w:lang w:val="en-US"/>
        </w:rPr>
      </w:pPr>
    </w:p>
    <w:p w14:paraId="49262D7B" w14:textId="700673D9" w:rsidR="000A254F" w:rsidRDefault="000A254F" w:rsidP="000A254F">
      <w:pPr>
        <w:rPr>
          <w:lang w:val="en-US"/>
        </w:rPr>
      </w:pPr>
      <w:r w:rsidRPr="5CD79219">
        <w:rPr>
          <w:lang w:val="en-US"/>
        </w:rPr>
        <w:t>Grammar schools were high schools. School trustees’ half-yearly returns to the Department of Education include the names and ages of students and the names of teachers. The annual reports consist</w:t>
      </w:r>
      <w:r w:rsidR="00E41AE4" w:rsidRPr="5CD79219">
        <w:rPr>
          <w:lang w:val="en-US"/>
        </w:rPr>
        <w:t xml:space="preserve"> </w:t>
      </w:r>
      <w:r w:rsidRPr="5CD79219">
        <w:rPr>
          <w:lang w:val="en-US"/>
        </w:rPr>
        <w:t xml:space="preserve">of financial and statistical information. For </w:t>
      </w:r>
      <w:r w:rsidRPr="5CD79219">
        <w:rPr>
          <w:lang w:val="en-US"/>
        </w:rPr>
        <w:lastRenderedPageBreak/>
        <w:t xml:space="preserve">information about these records and how to access them, </w:t>
      </w:r>
      <w:hyperlink r:id="rId35">
        <w:r w:rsidRPr="5CD79219">
          <w:rPr>
            <w:rStyle w:val="Hyperlink"/>
            <w:rFonts w:cs="Arial"/>
            <w:lang w:val="en-US"/>
          </w:rPr>
          <w:t xml:space="preserve">click here to </w:t>
        </w:r>
        <w:r w:rsidR="000671AF" w:rsidRPr="5CD79219">
          <w:rPr>
            <w:rStyle w:val="Hyperlink"/>
            <w:rFonts w:cs="Arial"/>
            <w:lang w:val="en-US"/>
          </w:rPr>
          <w:t xml:space="preserve">view the </w:t>
        </w:r>
        <w:r w:rsidR="00AE104C" w:rsidRPr="5CD79219">
          <w:rPr>
            <w:rStyle w:val="Hyperlink"/>
            <w:rFonts w:cs="Arial"/>
            <w:lang w:val="en-US"/>
          </w:rPr>
          <w:t>description for RG</w:t>
        </w:r>
        <w:r w:rsidRPr="5CD79219">
          <w:rPr>
            <w:rStyle w:val="Hyperlink"/>
            <w:rFonts w:cs="Arial"/>
            <w:lang w:val="en-US"/>
          </w:rPr>
          <w:t xml:space="preserve"> 2-21</w:t>
        </w:r>
      </w:hyperlink>
      <w:r w:rsidRPr="5CD79219">
        <w:rPr>
          <w:lang w:val="en-US"/>
        </w:rPr>
        <w:t>.</w:t>
      </w:r>
    </w:p>
    <w:p w14:paraId="58AB9263" w14:textId="77777777" w:rsidR="009E6043" w:rsidRDefault="009E6043" w:rsidP="000A254F">
      <w:pPr>
        <w:rPr>
          <w:lang w:val="en-US"/>
        </w:rPr>
      </w:pPr>
    </w:p>
    <w:p w14:paraId="491BBD7A" w14:textId="77777777" w:rsidR="009E6043" w:rsidRDefault="009E6043" w:rsidP="009E6043">
      <w:pPr>
        <w:pStyle w:val="Heading6"/>
      </w:pPr>
      <w:r w:rsidRPr="005646AA">
        <w:t>Lists of High School Principals and Assistants</w:t>
      </w:r>
      <w:r>
        <w:t>, 1891</w:t>
      </w:r>
    </w:p>
    <w:p w14:paraId="4840BF2C" w14:textId="77777777" w:rsidR="009E6043" w:rsidRDefault="009E6043" w:rsidP="009E6043">
      <w:pPr>
        <w:rPr>
          <w:rFonts w:cs="Arial"/>
        </w:rPr>
      </w:pPr>
    </w:p>
    <w:p w14:paraId="76F2CA41" w14:textId="77777777" w:rsidR="00C62A2C" w:rsidRDefault="007151AA" w:rsidP="000A254F">
      <w:pPr>
        <w:rPr>
          <w:rFonts w:cs="Arial"/>
          <w:color w:val="333333"/>
          <w:shd w:val="clear" w:color="auto" w:fill="FFFFFF"/>
          <w:lang w:val="en-US" w:eastAsia="fr-CA"/>
        </w:rPr>
      </w:pPr>
      <w:r>
        <w:rPr>
          <w:rFonts w:cs="Arial"/>
        </w:rPr>
        <w:t>These lists contain</w:t>
      </w:r>
      <w:r w:rsidR="00C62A2C">
        <w:rPr>
          <w:rFonts w:cs="Arial"/>
          <w:color w:val="333333"/>
          <w:shd w:val="clear" w:color="auto" w:fill="FFFFFF"/>
          <w:lang w:val="en-US" w:eastAsia="fr-CA"/>
        </w:rPr>
        <w:t xml:space="preserve"> the following information about high school principals and assistants: </w:t>
      </w:r>
    </w:p>
    <w:p w14:paraId="5B46268F" w14:textId="77777777" w:rsidR="00C62A2C" w:rsidRPr="00C62A2C" w:rsidRDefault="00C62A2C" w:rsidP="00C62A2C">
      <w:pPr>
        <w:pStyle w:val="ListParagraph"/>
        <w:numPr>
          <w:ilvl w:val="0"/>
          <w:numId w:val="35"/>
        </w:numPr>
        <w:rPr>
          <w:rFonts w:cs="Arial"/>
          <w:lang w:val="en-US" w:eastAsia="fr-CA"/>
        </w:rPr>
      </w:pPr>
      <w:r>
        <w:rPr>
          <w:rFonts w:cs="Arial"/>
          <w:color w:val="333333"/>
          <w:shd w:val="clear" w:color="auto" w:fill="FFFFFF"/>
          <w:lang w:val="en-US" w:eastAsia="fr-CA"/>
        </w:rPr>
        <w:t>name</w:t>
      </w:r>
    </w:p>
    <w:p w14:paraId="2D421B09" w14:textId="77777777" w:rsidR="00C62A2C" w:rsidRPr="00C62A2C" w:rsidRDefault="009E6043" w:rsidP="00C62A2C">
      <w:pPr>
        <w:pStyle w:val="ListParagraph"/>
        <w:numPr>
          <w:ilvl w:val="0"/>
          <w:numId w:val="35"/>
        </w:numPr>
        <w:rPr>
          <w:rFonts w:cs="Arial"/>
          <w:lang w:val="en-US" w:eastAsia="fr-CA"/>
        </w:rPr>
      </w:pPr>
      <w:r w:rsidRPr="00C62A2C">
        <w:rPr>
          <w:rFonts w:cs="Arial"/>
          <w:color w:val="333333"/>
          <w:shd w:val="clear" w:color="auto" w:fill="FFFFFF"/>
          <w:lang w:val="en-US" w:eastAsia="fr-CA"/>
        </w:rPr>
        <w:t>degree</w:t>
      </w:r>
      <w:r w:rsidR="00C62A2C">
        <w:rPr>
          <w:rFonts w:cs="Arial"/>
          <w:color w:val="333333"/>
          <w:shd w:val="clear" w:color="auto" w:fill="FFFFFF"/>
          <w:lang w:val="en-US" w:eastAsia="fr-CA"/>
        </w:rPr>
        <w:t xml:space="preserve"> and </w:t>
      </w:r>
      <w:r w:rsidRPr="00C62A2C">
        <w:rPr>
          <w:rFonts w:cs="Arial"/>
          <w:color w:val="333333"/>
          <w:shd w:val="clear" w:color="auto" w:fill="FFFFFF"/>
          <w:lang w:val="en-US" w:eastAsia="fr-CA"/>
        </w:rPr>
        <w:t>university attended</w:t>
      </w:r>
    </w:p>
    <w:p w14:paraId="5C13EF00" w14:textId="77777777" w:rsidR="00C62A2C" w:rsidRPr="00C62A2C" w:rsidRDefault="009E6043" w:rsidP="00C62A2C">
      <w:pPr>
        <w:pStyle w:val="ListParagraph"/>
        <w:numPr>
          <w:ilvl w:val="0"/>
          <w:numId w:val="35"/>
        </w:numPr>
        <w:rPr>
          <w:rFonts w:cs="Arial"/>
          <w:lang w:val="en-US" w:eastAsia="fr-CA"/>
        </w:rPr>
      </w:pPr>
      <w:r w:rsidRPr="00C62A2C">
        <w:rPr>
          <w:rFonts w:cs="Arial"/>
          <w:color w:val="333333"/>
          <w:shd w:val="clear" w:color="auto" w:fill="FFFFFF"/>
          <w:lang w:val="en-US" w:eastAsia="fr-CA"/>
        </w:rPr>
        <w:t>salary</w:t>
      </w:r>
    </w:p>
    <w:p w14:paraId="03C4BED3" w14:textId="77777777" w:rsidR="00C62A2C" w:rsidRPr="00C62A2C" w:rsidRDefault="009E6043" w:rsidP="00C62A2C">
      <w:pPr>
        <w:pStyle w:val="ListParagraph"/>
        <w:numPr>
          <w:ilvl w:val="0"/>
          <w:numId w:val="35"/>
        </w:numPr>
        <w:rPr>
          <w:rFonts w:cs="Arial"/>
          <w:lang w:val="en-US" w:eastAsia="fr-CA"/>
        </w:rPr>
      </w:pPr>
      <w:r w:rsidRPr="00C62A2C">
        <w:rPr>
          <w:rFonts w:cs="Arial"/>
          <w:color w:val="333333"/>
          <w:shd w:val="clear" w:color="auto" w:fill="FFFFFF"/>
          <w:lang w:val="en-US" w:eastAsia="fr-CA"/>
        </w:rPr>
        <w:t>date of certificate</w:t>
      </w:r>
    </w:p>
    <w:p w14:paraId="2DD966BE" w14:textId="77777777" w:rsidR="00B96010" w:rsidRPr="00B96010" w:rsidRDefault="009E6043" w:rsidP="00C62A2C">
      <w:pPr>
        <w:pStyle w:val="ListParagraph"/>
        <w:numPr>
          <w:ilvl w:val="0"/>
          <w:numId w:val="35"/>
        </w:numPr>
        <w:rPr>
          <w:rFonts w:cs="Arial"/>
          <w:lang w:val="en-US" w:eastAsia="fr-CA"/>
        </w:rPr>
      </w:pPr>
      <w:r w:rsidRPr="00C62A2C">
        <w:rPr>
          <w:rFonts w:cs="Arial"/>
          <w:color w:val="333333"/>
          <w:shd w:val="clear" w:color="auto" w:fill="FFFFFF"/>
          <w:lang w:val="en-US" w:eastAsia="fr-CA"/>
        </w:rPr>
        <w:t xml:space="preserve">date of </w:t>
      </w:r>
      <w:r w:rsidR="00FA2259">
        <w:rPr>
          <w:rFonts w:cs="Arial"/>
          <w:color w:val="333333"/>
          <w:shd w:val="clear" w:color="auto" w:fill="FFFFFF"/>
          <w:lang w:val="en-US" w:eastAsia="fr-CA"/>
        </w:rPr>
        <w:t>app</w:t>
      </w:r>
      <w:r w:rsidR="00B96010">
        <w:rPr>
          <w:rFonts w:cs="Arial"/>
          <w:color w:val="333333"/>
          <w:shd w:val="clear" w:color="auto" w:fill="FFFFFF"/>
          <w:lang w:val="en-US" w:eastAsia="fr-CA"/>
        </w:rPr>
        <w:t>ointment</w:t>
      </w:r>
    </w:p>
    <w:p w14:paraId="08474272" w14:textId="77777777" w:rsidR="00B96010" w:rsidRDefault="00B96010" w:rsidP="00B96010">
      <w:pPr>
        <w:rPr>
          <w:rFonts w:cs="Arial"/>
          <w:color w:val="333333"/>
          <w:shd w:val="clear" w:color="auto" w:fill="FFFFFF"/>
          <w:lang w:val="en-US" w:eastAsia="fr-CA"/>
        </w:rPr>
      </w:pPr>
    </w:p>
    <w:p w14:paraId="30CCC477" w14:textId="37F11C19" w:rsidR="009E6043" w:rsidRPr="00B96010" w:rsidRDefault="009E6043" w:rsidP="00B96010">
      <w:pPr>
        <w:rPr>
          <w:rFonts w:cs="Arial"/>
          <w:lang w:val="en-US" w:eastAsia="fr-CA"/>
        </w:rPr>
      </w:pPr>
      <w:r w:rsidRPr="00B96010">
        <w:rPr>
          <w:rFonts w:cs="Arial"/>
          <w:color w:val="333333"/>
          <w:shd w:val="clear" w:color="auto" w:fill="FFFFFF"/>
          <w:lang w:val="en-US" w:eastAsia="fr-CA"/>
        </w:rPr>
        <w:t xml:space="preserve">For information about these records and how to </w:t>
      </w:r>
      <w:r w:rsidR="00C62A2C" w:rsidRPr="00B96010">
        <w:rPr>
          <w:rFonts w:cs="Arial"/>
          <w:color w:val="333333"/>
          <w:shd w:val="clear" w:color="auto" w:fill="FFFFFF"/>
          <w:lang w:val="en-US" w:eastAsia="fr-CA"/>
        </w:rPr>
        <w:t>view</w:t>
      </w:r>
      <w:r w:rsidRPr="00B96010">
        <w:rPr>
          <w:rFonts w:cs="Arial"/>
          <w:color w:val="333333"/>
          <w:shd w:val="clear" w:color="auto" w:fill="FFFFFF"/>
          <w:lang w:val="en-US" w:eastAsia="fr-CA"/>
        </w:rPr>
        <w:t xml:space="preserve"> them, </w:t>
      </w:r>
      <w:hyperlink r:id="rId36">
        <w:r w:rsidRPr="5CD79219">
          <w:rPr>
            <w:rStyle w:val="Hyperlink"/>
            <w:rFonts w:cs="Arial"/>
          </w:rPr>
          <w:t xml:space="preserve">click here to </w:t>
        </w:r>
        <w:r w:rsidR="000671AF" w:rsidRPr="5CD79219">
          <w:rPr>
            <w:rStyle w:val="Hyperlink"/>
            <w:rFonts w:cs="Arial"/>
          </w:rPr>
          <w:t>view the description</w:t>
        </w:r>
        <w:r w:rsidRPr="5CD79219">
          <w:rPr>
            <w:rStyle w:val="Hyperlink"/>
            <w:rFonts w:cs="Arial"/>
          </w:rPr>
          <w:t xml:space="preserve"> for RG 2-184</w:t>
        </w:r>
      </w:hyperlink>
      <w:r w:rsidRPr="00B96010">
        <w:rPr>
          <w:rFonts w:cs="Arial"/>
          <w:color w:val="333333"/>
          <w:shd w:val="clear" w:color="auto" w:fill="FFFFFF"/>
          <w:lang w:val="en-US" w:eastAsia="fr-CA"/>
        </w:rPr>
        <w:t>.</w:t>
      </w:r>
    </w:p>
    <w:p w14:paraId="3A99D3C9" w14:textId="77777777" w:rsidR="000A254F" w:rsidRDefault="000A254F" w:rsidP="000A254F">
      <w:pPr>
        <w:pStyle w:val="Heading5"/>
      </w:pPr>
      <w:bookmarkStart w:id="31" w:name="__RefHeading__14607_1045158059"/>
      <w:bookmarkEnd w:id="31"/>
    </w:p>
    <w:p w14:paraId="3A5E9598" w14:textId="329DE655" w:rsidR="000A254F" w:rsidRPr="000A254F" w:rsidRDefault="000A254F" w:rsidP="000C3823">
      <w:pPr>
        <w:pStyle w:val="Heading6"/>
      </w:pPr>
      <w:r w:rsidRPr="000A254F">
        <w:t xml:space="preserve">School </w:t>
      </w:r>
      <w:r w:rsidR="00AD69FE">
        <w:t>r</w:t>
      </w:r>
      <w:r w:rsidRPr="000A254F">
        <w:t>eports, 1958</w:t>
      </w:r>
      <w:r w:rsidR="00F311C0">
        <w:t xml:space="preserve"> to </w:t>
      </w:r>
      <w:r w:rsidRPr="000A254F">
        <w:t>1994</w:t>
      </w:r>
    </w:p>
    <w:p w14:paraId="599DBE4F" w14:textId="77777777" w:rsidR="000A254F" w:rsidRPr="000A254F" w:rsidRDefault="000A254F" w:rsidP="000A254F">
      <w:pPr>
        <w:pStyle w:val="western"/>
        <w:jc w:val="left"/>
        <w:rPr>
          <w:rFonts w:ascii="Arial" w:hAnsi="Arial" w:cs="Arial"/>
          <w:lang w:val="en-US"/>
        </w:rPr>
      </w:pPr>
      <w:r w:rsidRPr="000A254F">
        <w:rPr>
          <w:rFonts w:ascii="Arial" w:hAnsi="Arial" w:cs="Arial"/>
          <w:sz w:val="24"/>
          <w:szCs w:val="24"/>
          <w:lang w:val="en-US"/>
        </w:rPr>
        <w:t>These reports include</w:t>
      </w:r>
      <w:r w:rsidR="00701B3A">
        <w:rPr>
          <w:rFonts w:ascii="Arial" w:hAnsi="Arial" w:cs="Arial"/>
          <w:sz w:val="24"/>
          <w:szCs w:val="24"/>
          <w:lang w:val="en-US"/>
        </w:rPr>
        <w:t xml:space="preserve"> </w:t>
      </w:r>
      <w:r w:rsidRPr="000A254F">
        <w:rPr>
          <w:rFonts w:ascii="Arial" w:hAnsi="Arial" w:cs="Arial"/>
          <w:sz w:val="24"/>
          <w:szCs w:val="24"/>
          <w:lang w:val="en-US"/>
        </w:rPr>
        <w:t xml:space="preserve">statistical information on teachers and students. For information about these records and how to </w:t>
      </w:r>
      <w:r w:rsidR="00B96010">
        <w:rPr>
          <w:rFonts w:ascii="Arial" w:hAnsi="Arial" w:cs="Arial"/>
          <w:sz w:val="24"/>
          <w:szCs w:val="24"/>
          <w:lang w:val="en-US"/>
        </w:rPr>
        <w:t>view</w:t>
      </w:r>
      <w:r w:rsidRPr="000A254F">
        <w:rPr>
          <w:rFonts w:ascii="Arial" w:hAnsi="Arial" w:cs="Arial"/>
          <w:sz w:val="24"/>
          <w:szCs w:val="24"/>
          <w:lang w:val="en-US"/>
        </w:rPr>
        <w:t xml:space="preserve"> them:</w:t>
      </w:r>
    </w:p>
    <w:p w14:paraId="139AD197" w14:textId="1D0DFF01" w:rsidR="001A4C86" w:rsidRDefault="00B458D6" w:rsidP="001A4C86">
      <w:pPr>
        <w:pStyle w:val="NormalWeb"/>
        <w:numPr>
          <w:ilvl w:val="0"/>
          <w:numId w:val="42"/>
        </w:numPr>
        <w:spacing w:after="0"/>
        <w:rPr>
          <w:rFonts w:ascii="Arial" w:hAnsi="Arial" w:cs="Arial"/>
          <w:lang w:val="en-US"/>
        </w:rPr>
      </w:pPr>
      <w:hyperlink r:id="rId37">
        <w:r w:rsidR="000A254F" w:rsidRPr="0BB9E91D">
          <w:rPr>
            <w:rStyle w:val="Hyperlink"/>
            <w:rFonts w:ascii="Arial" w:hAnsi="Arial" w:cs="Arial"/>
            <w:lang w:val="en-US"/>
          </w:rPr>
          <w:t xml:space="preserve">Click here to </w:t>
        </w:r>
        <w:r w:rsidR="000671AF" w:rsidRPr="0BB9E91D">
          <w:rPr>
            <w:rStyle w:val="Hyperlink"/>
            <w:rFonts w:ascii="Arial" w:hAnsi="Arial" w:cs="Arial"/>
            <w:lang w:val="en-US"/>
          </w:rPr>
          <w:t xml:space="preserve">view the </w:t>
        </w:r>
        <w:r w:rsidR="00AE104C" w:rsidRPr="0BB9E91D">
          <w:rPr>
            <w:rStyle w:val="Hyperlink"/>
            <w:rFonts w:ascii="Arial" w:hAnsi="Arial" w:cs="Arial"/>
            <w:lang w:val="en-US"/>
          </w:rPr>
          <w:t>description for RG</w:t>
        </w:r>
        <w:r w:rsidR="000A254F" w:rsidRPr="0BB9E91D">
          <w:rPr>
            <w:rStyle w:val="Hyperlink"/>
            <w:rFonts w:ascii="Arial" w:hAnsi="Arial" w:cs="Arial"/>
            <w:lang w:val="en-US"/>
          </w:rPr>
          <w:t xml:space="preserve"> 2-127, Secondary School </w:t>
        </w:r>
        <w:proofErr w:type="spellStart"/>
        <w:r w:rsidR="000A254F" w:rsidRPr="0BB9E91D">
          <w:rPr>
            <w:rStyle w:val="Hyperlink"/>
            <w:rFonts w:ascii="Arial" w:hAnsi="Arial" w:cs="Arial"/>
            <w:lang w:val="en-US"/>
          </w:rPr>
          <w:t>Pri</w:t>
        </w:r>
        <w:proofErr w:type="spellEnd"/>
        <w:r w:rsidR="00F311C0" w:rsidRPr="0BB9E91D">
          <w:rPr>
            <w:rStyle w:val="Hyperlink"/>
            <w:rFonts w:ascii="Arial" w:hAnsi="Arial" w:cs="Arial"/>
            <w:lang w:val="en-US"/>
          </w:rPr>
          <w:t xml:space="preserve"> </w:t>
        </w:r>
        <w:proofErr w:type="spellStart"/>
        <w:r w:rsidR="000A254F" w:rsidRPr="0BB9E91D">
          <w:rPr>
            <w:rStyle w:val="Hyperlink"/>
            <w:rFonts w:ascii="Arial" w:hAnsi="Arial" w:cs="Arial"/>
            <w:lang w:val="en-US"/>
          </w:rPr>
          <w:t>ncipals</w:t>
        </w:r>
        <w:proofErr w:type="spellEnd"/>
        <w:r w:rsidR="000A254F" w:rsidRPr="0BB9E91D">
          <w:rPr>
            <w:rStyle w:val="Hyperlink"/>
            <w:rFonts w:ascii="Arial" w:hAnsi="Arial" w:cs="Arial"/>
            <w:lang w:val="en-US"/>
          </w:rPr>
          <w:t xml:space="preserve">' Statements, Statistical </w:t>
        </w:r>
        <w:proofErr w:type="gramStart"/>
        <w:r w:rsidR="000A254F" w:rsidRPr="0BB9E91D">
          <w:rPr>
            <w:rStyle w:val="Hyperlink"/>
            <w:rFonts w:ascii="Arial" w:hAnsi="Arial" w:cs="Arial"/>
            <w:lang w:val="en-US"/>
          </w:rPr>
          <w:t>Reports</w:t>
        </w:r>
        <w:proofErr w:type="gramEnd"/>
        <w:r w:rsidR="000A254F" w:rsidRPr="0BB9E91D">
          <w:rPr>
            <w:rStyle w:val="Hyperlink"/>
            <w:rFonts w:ascii="Arial" w:hAnsi="Arial" w:cs="Arial"/>
            <w:lang w:val="en-US"/>
          </w:rPr>
          <w:t xml:space="preserve"> and Inspectors' Reports,</w:t>
        </w:r>
        <w:r w:rsidR="664394E7" w:rsidRPr="0BB9E91D">
          <w:rPr>
            <w:rStyle w:val="Hyperlink"/>
            <w:rFonts w:ascii="Arial" w:hAnsi="Arial" w:cs="Arial"/>
            <w:lang w:val="en-US"/>
          </w:rPr>
          <w:t xml:space="preserve"> 1955,</w:t>
        </w:r>
        <w:r w:rsidR="000A254F" w:rsidRPr="0BB9E91D">
          <w:rPr>
            <w:rStyle w:val="Hyperlink"/>
            <w:rFonts w:ascii="Arial" w:hAnsi="Arial" w:cs="Arial"/>
            <w:lang w:val="en-US"/>
          </w:rPr>
          <w:t xml:space="preserve"> 1958</w:t>
        </w:r>
        <w:r w:rsidR="00F311C0" w:rsidRPr="0BB9E91D">
          <w:rPr>
            <w:rStyle w:val="Hyperlink"/>
            <w:rFonts w:ascii="Arial" w:hAnsi="Arial" w:cs="Arial"/>
            <w:lang w:val="en-US"/>
          </w:rPr>
          <w:t xml:space="preserve"> to </w:t>
        </w:r>
        <w:r w:rsidR="000A254F" w:rsidRPr="0BB9E91D">
          <w:rPr>
            <w:rStyle w:val="Hyperlink"/>
            <w:rFonts w:ascii="Arial" w:hAnsi="Arial" w:cs="Arial"/>
            <w:lang w:val="en-US"/>
          </w:rPr>
          <w:t>1971</w:t>
        </w:r>
      </w:hyperlink>
    </w:p>
    <w:p w14:paraId="35674F1E" w14:textId="28C176F3" w:rsidR="000A254F" w:rsidRPr="001A4C86" w:rsidRDefault="00B458D6" w:rsidP="001A4C86">
      <w:pPr>
        <w:pStyle w:val="NormalWeb"/>
        <w:numPr>
          <w:ilvl w:val="0"/>
          <w:numId w:val="42"/>
        </w:numPr>
        <w:spacing w:after="0"/>
        <w:rPr>
          <w:rFonts w:ascii="Arial" w:hAnsi="Arial" w:cs="Arial"/>
          <w:lang w:val="en-US"/>
        </w:rPr>
      </w:pPr>
      <w:hyperlink r:id="rId38">
        <w:r w:rsidR="00A32380" w:rsidRPr="5CD79219">
          <w:rPr>
            <w:rStyle w:val="Hyperlink"/>
            <w:rFonts w:ascii="Arial" w:hAnsi="Arial" w:cs="Arial"/>
            <w:lang w:val="en-US"/>
          </w:rPr>
          <w:t>Click here to view the description for RG 2-48, Ministry of Education School September Reports, 1967</w:t>
        </w:r>
        <w:r w:rsidR="00F311C0" w:rsidRPr="5CD79219">
          <w:rPr>
            <w:rStyle w:val="Hyperlink"/>
            <w:rFonts w:ascii="Arial" w:hAnsi="Arial" w:cs="Arial"/>
            <w:lang w:val="en-US"/>
          </w:rPr>
          <w:t xml:space="preserve"> to </w:t>
        </w:r>
        <w:r w:rsidR="00A32380" w:rsidRPr="5CD79219">
          <w:rPr>
            <w:rStyle w:val="Hyperlink"/>
            <w:rFonts w:ascii="Arial" w:hAnsi="Arial" w:cs="Arial"/>
            <w:lang w:val="en-US"/>
          </w:rPr>
          <w:t>1994</w:t>
        </w:r>
      </w:hyperlink>
    </w:p>
    <w:p w14:paraId="575313C1" w14:textId="77777777" w:rsidR="008C063B" w:rsidRPr="000A254F" w:rsidRDefault="008C063B" w:rsidP="000A254F">
      <w:pPr>
        <w:rPr>
          <w:rFonts w:cs="Arial"/>
          <w:sz w:val="22"/>
        </w:rPr>
      </w:pPr>
    </w:p>
    <w:p w14:paraId="2929B57F" w14:textId="77777777" w:rsidR="008C063B" w:rsidRPr="00AE104C" w:rsidRDefault="008C063B" w:rsidP="00AE104C">
      <w:pPr>
        <w:pStyle w:val="Heading2"/>
      </w:pPr>
      <w:bookmarkStart w:id="32" w:name="teachers"/>
      <w:bookmarkStart w:id="33" w:name="_Toc221246236"/>
      <w:bookmarkStart w:id="34" w:name="_Toc221246325"/>
      <w:bookmarkStart w:id="35" w:name="_Toc38874977"/>
      <w:bookmarkStart w:id="36" w:name="_Toc64984776"/>
      <w:bookmarkEnd w:id="32"/>
      <w:r w:rsidRPr="00AE104C">
        <w:t>Teacher</w:t>
      </w:r>
      <w:r w:rsidR="00353A45" w:rsidRPr="00AE104C">
        <w:t xml:space="preserve"> Record</w:t>
      </w:r>
      <w:r w:rsidRPr="00AE104C">
        <w:t>s</w:t>
      </w:r>
      <w:bookmarkEnd w:id="33"/>
      <w:bookmarkEnd w:id="34"/>
      <w:bookmarkEnd w:id="35"/>
      <w:bookmarkEnd w:id="36"/>
    </w:p>
    <w:p w14:paraId="40248F92" w14:textId="77777777" w:rsidR="009E6043" w:rsidRPr="009E6043" w:rsidRDefault="00AE104C" w:rsidP="009E6043">
      <w:pPr>
        <w:pStyle w:val="NormalWeb"/>
        <w:spacing w:after="0"/>
        <w:rPr>
          <w:rFonts w:ascii="Arial" w:hAnsi="Arial" w:cs="Arial"/>
          <w:lang w:val="en-US"/>
        </w:rPr>
      </w:pPr>
      <w:r>
        <w:rPr>
          <w:rFonts w:ascii="Arial" w:hAnsi="Arial" w:cs="Arial"/>
          <w:lang w:val="en-US"/>
        </w:rPr>
        <w:t>We have records about</w:t>
      </w:r>
      <w:r w:rsidR="00863F4E" w:rsidRPr="009E6043">
        <w:rPr>
          <w:rFonts w:ascii="Arial" w:hAnsi="Arial" w:cs="Arial"/>
          <w:lang w:val="en-US"/>
        </w:rPr>
        <w:t xml:space="preserve"> </w:t>
      </w:r>
      <w:r w:rsidR="009E6043">
        <w:rPr>
          <w:rFonts w:ascii="Arial" w:hAnsi="Arial" w:cs="Arial"/>
          <w:lang w:val="en-US"/>
        </w:rPr>
        <w:t>teachers’</w:t>
      </w:r>
      <w:r w:rsidR="00863F4E" w:rsidRPr="009E6043">
        <w:rPr>
          <w:rFonts w:ascii="Arial" w:hAnsi="Arial" w:cs="Arial"/>
          <w:lang w:val="en-US"/>
        </w:rPr>
        <w:t xml:space="preserve"> training, certification, </w:t>
      </w:r>
      <w:proofErr w:type="gramStart"/>
      <w:r w:rsidR="00863F4E" w:rsidRPr="009E6043">
        <w:rPr>
          <w:rFonts w:ascii="Arial" w:hAnsi="Arial" w:cs="Arial"/>
          <w:lang w:val="en-US"/>
        </w:rPr>
        <w:t>experience</w:t>
      </w:r>
      <w:proofErr w:type="gramEnd"/>
      <w:r w:rsidR="00863F4E" w:rsidRPr="009E6043">
        <w:rPr>
          <w:rFonts w:ascii="Arial" w:hAnsi="Arial" w:cs="Arial"/>
          <w:lang w:val="en-US"/>
        </w:rPr>
        <w:t xml:space="preserve"> and pensions.</w:t>
      </w:r>
      <w:r w:rsidR="009E6043" w:rsidRPr="009E6043">
        <w:rPr>
          <w:rFonts w:ascii="Arial" w:hAnsi="Arial" w:cs="Arial"/>
          <w:lang w:val="en-US"/>
        </w:rPr>
        <w:t xml:space="preserve">  </w:t>
      </w:r>
    </w:p>
    <w:p w14:paraId="55A4A3FD" w14:textId="77777777" w:rsidR="00863F4E" w:rsidRDefault="00863F4E" w:rsidP="00863F4E"/>
    <w:p w14:paraId="2833F37C" w14:textId="77777777" w:rsidR="008C063B" w:rsidRDefault="00AE104C" w:rsidP="00AE104C">
      <w:pPr>
        <w:pStyle w:val="Heading3"/>
      </w:pPr>
      <w:bookmarkStart w:id="37" w:name="_Toc38874978"/>
      <w:bookmarkStart w:id="38" w:name="_Toc64984777"/>
      <w:r>
        <w:t xml:space="preserve">2.1 </w:t>
      </w:r>
      <w:r w:rsidR="008C063B">
        <w:t xml:space="preserve">Normal and </w:t>
      </w:r>
      <w:r w:rsidR="00AD69FE">
        <w:t>m</w:t>
      </w:r>
      <w:r w:rsidR="008C063B">
        <w:t xml:space="preserve">odel </w:t>
      </w:r>
      <w:r w:rsidR="00AD69FE">
        <w:t>s</w:t>
      </w:r>
      <w:r w:rsidR="008C063B">
        <w:t xml:space="preserve">chool </w:t>
      </w:r>
      <w:r w:rsidR="00AD69FE">
        <w:t>s</w:t>
      </w:r>
      <w:r w:rsidR="008C063B">
        <w:t xml:space="preserve">tudent </w:t>
      </w:r>
      <w:r w:rsidR="00AD69FE">
        <w:t>r</w:t>
      </w:r>
      <w:r w:rsidR="008C063B">
        <w:t>ecords</w:t>
      </w:r>
      <w:bookmarkEnd w:id="37"/>
      <w:bookmarkEnd w:id="38"/>
    </w:p>
    <w:p w14:paraId="6C1095F7" w14:textId="77777777" w:rsidR="00E41AE4" w:rsidRDefault="00E41AE4" w:rsidP="00F57DDD">
      <w:pPr>
        <w:rPr>
          <w:rFonts w:cs="Arial"/>
          <w:sz w:val="22"/>
        </w:rPr>
      </w:pPr>
    </w:p>
    <w:p w14:paraId="53560E3B" w14:textId="77777777" w:rsidR="008C063B" w:rsidRPr="00570CE5" w:rsidRDefault="008C063B" w:rsidP="00F57DDD">
      <w:r w:rsidRPr="00570CE5">
        <w:t>Until the</w:t>
      </w:r>
      <w:r w:rsidR="00AE104C" w:rsidRPr="00570CE5">
        <w:t xml:space="preserve"> 1970’s</w:t>
      </w:r>
      <w:r w:rsidR="00046E05" w:rsidRPr="00570CE5">
        <w:t xml:space="preserve">, teachers trained at </w:t>
      </w:r>
      <w:r w:rsidRPr="00570CE5">
        <w:t>normal</w:t>
      </w:r>
      <w:r w:rsidR="00046E05" w:rsidRPr="00570CE5">
        <w:t xml:space="preserve"> and </w:t>
      </w:r>
      <w:r w:rsidRPr="00570CE5">
        <w:t>model schools</w:t>
      </w:r>
      <w:r w:rsidR="00E41AE4" w:rsidRPr="00570CE5">
        <w:t>.  N</w:t>
      </w:r>
      <w:r w:rsidR="00046E05" w:rsidRPr="00570CE5">
        <w:t xml:space="preserve">ormal schools </w:t>
      </w:r>
      <w:r w:rsidR="00155448" w:rsidRPr="00570CE5">
        <w:t>trained high school graduates to become teachers</w:t>
      </w:r>
      <w:r w:rsidR="00E41AE4" w:rsidRPr="00570CE5">
        <w:t>.  M</w:t>
      </w:r>
      <w:r w:rsidR="00046E05" w:rsidRPr="00570CE5">
        <w:t xml:space="preserve">odel </w:t>
      </w:r>
      <w:r w:rsidR="00E41AE4" w:rsidRPr="00570CE5">
        <w:t xml:space="preserve">schools </w:t>
      </w:r>
      <w:r w:rsidR="00155448" w:rsidRPr="00570CE5">
        <w:rPr>
          <w:szCs w:val="19"/>
        </w:rPr>
        <w:t>were "practical schools" established in public schools for training purposes</w:t>
      </w:r>
      <w:r w:rsidRPr="00570CE5">
        <w:t xml:space="preserve">.  </w:t>
      </w:r>
    </w:p>
    <w:p w14:paraId="276CBDAF" w14:textId="77777777" w:rsidR="00AE104C" w:rsidRDefault="00AE104C" w:rsidP="00F57DDD"/>
    <w:p w14:paraId="11B5AAA9" w14:textId="77777777" w:rsidR="00F57DDD" w:rsidRDefault="008C063B" w:rsidP="00F57DDD">
      <w:r w:rsidRPr="00E71D57">
        <w:t>Normal and model school</w:t>
      </w:r>
      <w:r>
        <w:t xml:space="preserve"> r</w:t>
      </w:r>
      <w:r w:rsidRPr="00E71D57">
        <w:t>eco</w:t>
      </w:r>
      <w:r>
        <w:t xml:space="preserve">rds have information on individuals studying to become teachers in Ontario.  Model school records also contain information on children who were taught by student teachers. </w:t>
      </w:r>
    </w:p>
    <w:p w14:paraId="0160BED6" w14:textId="77777777" w:rsidR="00AD69FE" w:rsidRDefault="00AD69FE" w:rsidP="00F57DDD"/>
    <w:p w14:paraId="7785B603" w14:textId="77777777" w:rsidR="00AD69FE" w:rsidRDefault="00AD69FE" w:rsidP="00AD69FE">
      <w:r>
        <w:t>The Archives holds records from the following normal and model schools.</w:t>
      </w:r>
    </w:p>
    <w:p w14:paraId="5FA4799D" w14:textId="77777777" w:rsidR="00AD69FE" w:rsidRDefault="00AD69FE" w:rsidP="00AD69FE"/>
    <w:p w14:paraId="43DA7066" w14:textId="77777777" w:rsidR="00AD69FE" w:rsidRDefault="00AD69FE" w:rsidP="00AD69FE">
      <w:pPr>
        <w:pStyle w:val="ListParagraph"/>
        <w:numPr>
          <w:ilvl w:val="0"/>
          <w:numId w:val="21"/>
        </w:numPr>
      </w:pPr>
      <w:r>
        <w:t>Hamilton Normal School</w:t>
      </w:r>
    </w:p>
    <w:p w14:paraId="2E16D644" w14:textId="77777777" w:rsidR="00AD69FE" w:rsidRDefault="00AD69FE" w:rsidP="00AD69FE">
      <w:pPr>
        <w:pStyle w:val="ListParagraph"/>
        <w:numPr>
          <w:ilvl w:val="0"/>
          <w:numId w:val="21"/>
        </w:numPr>
      </w:pPr>
      <w:r>
        <w:t>Lakeshore Teacher’s College</w:t>
      </w:r>
    </w:p>
    <w:p w14:paraId="3D26C70B" w14:textId="77777777" w:rsidR="00AD69FE" w:rsidRDefault="00AD69FE" w:rsidP="00AD69FE">
      <w:pPr>
        <w:pStyle w:val="ListParagraph"/>
        <w:numPr>
          <w:ilvl w:val="0"/>
          <w:numId w:val="21"/>
        </w:numPr>
      </w:pPr>
      <w:r>
        <w:t>London Normal School</w:t>
      </w:r>
    </w:p>
    <w:p w14:paraId="13AED0C2" w14:textId="77777777" w:rsidR="00AD69FE" w:rsidRDefault="00AD69FE" w:rsidP="00AD69FE">
      <w:pPr>
        <w:pStyle w:val="ListParagraph"/>
        <w:numPr>
          <w:ilvl w:val="0"/>
          <w:numId w:val="21"/>
        </w:numPr>
      </w:pPr>
      <w:r>
        <w:t>Ottawa Model School</w:t>
      </w:r>
    </w:p>
    <w:p w14:paraId="348B5B33" w14:textId="77777777" w:rsidR="00AD69FE" w:rsidRDefault="00AD69FE" w:rsidP="00AD69FE">
      <w:pPr>
        <w:pStyle w:val="ListParagraph"/>
        <w:numPr>
          <w:ilvl w:val="0"/>
          <w:numId w:val="21"/>
        </w:numPr>
      </w:pPr>
      <w:r>
        <w:lastRenderedPageBreak/>
        <w:t>Ottawa Normal School</w:t>
      </w:r>
    </w:p>
    <w:p w14:paraId="61367A42" w14:textId="77777777" w:rsidR="00AD69FE" w:rsidRDefault="00AD69FE" w:rsidP="00AD69FE">
      <w:pPr>
        <w:pStyle w:val="ListParagraph"/>
        <w:numPr>
          <w:ilvl w:val="0"/>
          <w:numId w:val="21"/>
        </w:numPr>
      </w:pPr>
      <w:r>
        <w:t>Peterborough Normal School</w:t>
      </w:r>
    </w:p>
    <w:p w14:paraId="01FD21CD" w14:textId="77777777" w:rsidR="00AD69FE" w:rsidRDefault="00AD69FE" w:rsidP="00AD69FE">
      <w:pPr>
        <w:pStyle w:val="ListParagraph"/>
        <w:numPr>
          <w:ilvl w:val="0"/>
          <w:numId w:val="21"/>
        </w:numPr>
      </w:pPr>
      <w:r>
        <w:t>Stratford Normal School</w:t>
      </w:r>
    </w:p>
    <w:p w14:paraId="6706778F" w14:textId="77777777" w:rsidR="00AD69FE" w:rsidRDefault="00AD69FE" w:rsidP="00AD69FE">
      <w:pPr>
        <w:pStyle w:val="ListParagraph"/>
        <w:numPr>
          <w:ilvl w:val="0"/>
          <w:numId w:val="21"/>
        </w:numPr>
      </w:pPr>
      <w:r>
        <w:t>Toronto Model School</w:t>
      </w:r>
    </w:p>
    <w:p w14:paraId="7E258ABB" w14:textId="77777777" w:rsidR="00AD69FE" w:rsidRDefault="00AD69FE" w:rsidP="00AD69FE">
      <w:pPr>
        <w:pStyle w:val="ListParagraph"/>
        <w:numPr>
          <w:ilvl w:val="0"/>
          <w:numId w:val="21"/>
        </w:numPr>
      </w:pPr>
      <w:r>
        <w:t>Toronto Normal School</w:t>
      </w:r>
    </w:p>
    <w:p w14:paraId="716B224F" w14:textId="1D75D8A7" w:rsidR="00CC6339" w:rsidRDefault="00B458D6" w:rsidP="0BB9E91D">
      <w:pPr>
        <w:pStyle w:val="NormalWeb"/>
        <w:spacing w:after="0"/>
        <w:rPr>
          <w:rFonts w:ascii="Arial" w:hAnsi="Arial" w:cs="Arial"/>
          <w:lang w:val="en-US"/>
        </w:rPr>
      </w:pPr>
      <w:hyperlink r:id="rId39">
        <w:r w:rsidR="00CC6339" w:rsidRPr="0BB9E91D">
          <w:rPr>
            <w:rStyle w:val="Hyperlink"/>
            <w:rFonts w:ascii="Arial" w:hAnsi="Arial" w:cs="Arial"/>
            <w:lang w:val="en-US"/>
          </w:rPr>
          <w:t>To view information about these schools and their records</w:t>
        </w:r>
        <w:r w:rsidR="00570CE5" w:rsidRPr="0BB9E91D">
          <w:rPr>
            <w:rStyle w:val="Hyperlink"/>
            <w:rFonts w:ascii="Arial" w:hAnsi="Arial" w:cs="Arial"/>
            <w:lang w:val="en-US"/>
          </w:rPr>
          <w:t xml:space="preserve"> in our collections</w:t>
        </w:r>
        <w:r w:rsidR="00CC6339" w:rsidRPr="0BB9E91D">
          <w:rPr>
            <w:rStyle w:val="Hyperlink"/>
            <w:rFonts w:ascii="Arial" w:hAnsi="Arial" w:cs="Arial"/>
            <w:lang w:val="en-US"/>
          </w:rPr>
          <w:t>, click here</w:t>
        </w:r>
      </w:hyperlink>
      <w:r w:rsidR="00AE104C" w:rsidRPr="0BB9E91D">
        <w:rPr>
          <w:rFonts w:ascii="Arial" w:hAnsi="Arial" w:cs="Arial"/>
          <w:color w:val="000000" w:themeColor="text1"/>
          <w:lang w:val="en-US"/>
        </w:rPr>
        <w:t>, or, in the Archives</w:t>
      </w:r>
      <w:r w:rsidR="6167760F" w:rsidRPr="0BB9E91D">
        <w:rPr>
          <w:rFonts w:ascii="Arial" w:hAnsi="Arial" w:cs="Arial"/>
          <w:color w:val="000000" w:themeColor="text1"/>
          <w:lang w:val="en-US"/>
        </w:rPr>
        <w:t xml:space="preserve"> Repository (only), browse “Records Creators.”</w:t>
      </w:r>
    </w:p>
    <w:p w14:paraId="57164F25" w14:textId="7A2ADA50" w:rsidR="00AE104C" w:rsidRDefault="00AE104C" w:rsidP="0BB9E91D">
      <w:pPr>
        <w:pStyle w:val="NormalWeb"/>
        <w:spacing w:after="0"/>
        <w:rPr>
          <w:rFonts w:ascii="Arial" w:hAnsi="Arial" w:cs="Arial"/>
          <w:lang w:val="en-US"/>
        </w:rPr>
      </w:pPr>
      <w:r w:rsidRPr="0BB9E91D">
        <w:rPr>
          <w:rFonts w:ascii="Arial" w:hAnsi="Arial" w:cs="Arial"/>
          <w:color w:val="000000" w:themeColor="text1"/>
          <w:lang w:val="en-US"/>
        </w:rPr>
        <w:t xml:space="preserve"> </w:t>
      </w:r>
    </w:p>
    <w:p w14:paraId="25E13100" w14:textId="67609471" w:rsidR="006F23D0" w:rsidRPr="00171840" w:rsidRDefault="00AD69FE" w:rsidP="5CD79219">
      <w:pPr>
        <w:pStyle w:val="NormalWeb"/>
        <w:spacing w:after="0"/>
        <w:rPr>
          <w:rFonts w:ascii="Arial" w:hAnsi="Arial" w:cs="Arial"/>
          <w:lang w:val="en-US"/>
        </w:rPr>
      </w:pPr>
      <w:r w:rsidRPr="5CD79219">
        <w:rPr>
          <w:rFonts w:ascii="Arial" w:hAnsi="Arial" w:cs="Arial"/>
          <w:lang w:val="en-US"/>
        </w:rPr>
        <w:t xml:space="preserve">The Archives also holds publications from some of these schools (including histories and yearbooks). These publications are </w:t>
      </w:r>
      <w:r w:rsidRPr="5CD79219">
        <w:rPr>
          <w:rStyle w:val="Emphasis"/>
          <w:rFonts w:cs="Arial"/>
          <w:lang w:val="en-US"/>
        </w:rPr>
        <w:t>not subject to access restrictions</w:t>
      </w:r>
      <w:r w:rsidRPr="5CD79219">
        <w:rPr>
          <w:rFonts w:ascii="Arial" w:hAnsi="Arial" w:cs="Arial"/>
          <w:lang w:val="en-US"/>
        </w:rPr>
        <w:t xml:space="preserve">. For information about these publications, </w:t>
      </w:r>
      <w:hyperlink r:id="rId40">
        <w:r w:rsidRPr="5CD79219">
          <w:rPr>
            <w:rStyle w:val="Hyperlink"/>
            <w:rFonts w:ascii="Arial" w:hAnsi="Arial" w:cs="Arial"/>
            <w:lang w:val="en-US"/>
          </w:rPr>
          <w:t xml:space="preserve">click here to search </w:t>
        </w:r>
        <w:r w:rsidR="0B352374" w:rsidRPr="5CD79219">
          <w:rPr>
            <w:rStyle w:val="Hyperlink"/>
            <w:rFonts w:ascii="Arial" w:hAnsi="Arial" w:cs="Arial"/>
            <w:lang w:val="en-US"/>
          </w:rPr>
          <w:t>our library holdings</w:t>
        </w:r>
        <w:r w:rsidRPr="5CD79219">
          <w:rPr>
            <w:rStyle w:val="Hyperlink"/>
            <w:rFonts w:ascii="Arial" w:hAnsi="Arial" w:cs="Arial"/>
            <w:lang w:val="en-US"/>
          </w:rPr>
          <w:t xml:space="preserve"> by the name of the school</w:t>
        </w:r>
      </w:hyperlink>
      <w:r w:rsidRPr="5CD79219">
        <w:rPr>
          <w:rFonts w:ascii="Arial" w:hAnsi="Arial" w:cs="Arial"/>
          <w:color w:val="000000" w:themeColor="text1"/>
          <w:lang w:val="en-US"/>
        </w:rPr>
        <w:t>.</w:t>
      </w:r>
      <w:r w:rsidR="00171840" w:rsidRPr="5CD79219">
        <w:rPr>
          <w:rFonts w:ascii="Arial" w:hAnsi="Arial" w:cs="Arial"/>
          <w:color w:val="000000" w:themeColor="text1"/>
          <w:lang w:val="en-US"/>
        </w:rPr>
        <w:t xml:space="preserve">  </w:t>
      </w:r>
    </w:p>
    <w:p w14:paraId="4ADB7014" w14:textId="6227D803" w:rsidR="006F23D0" w:rsidRPr="00171840" w:rsidRDefault="006F23D0" w:rsidP="5CD79219">
      <w:pPr>
        <w:pStyle w:val="NormalWeb"/>
        <w:spacing w:after="0"/>
        <w:rPr>
          <w:rFonts w:ascii="Arial" w:hAnsi="Arial" w:cs="Arial"/>
          <w:lang w:val="en-US"/>
        </w:rPr>
      </w:pPr>
    </w:p>
    <w:p w14:paraId="7BA1AB57" w14:textId="58A2E77F" w:rsidR="006F23D0" w:rsidRPr="00171840" w:rsidRDefault="006F23D0" w:rsidP="00AD69FE">
      <w:pPr>
        <w:pStyle w:val="NormalWeb"/>
        <w:spacing w:after="0"/>
        <w:rPr>
          <w:rFonts w:ascii="Arial" w:hAnsi="Arial" w:cs="Arial"/>
          <w:lang w:val="en-US"/>
        </w:rPr>
      </w:pPr>
      <w:r w:rsidRPr="5CD79219">
        <w:rPr>
          <w:rFonts w:ascii="Arial" w:hAnsi="Arial" w:cs="Arial"/>
          <w:lang w:val="en-US"/>
        </w:rPr>
        <w:t xml:space="preserve">Records of the University of Ottawa Normal School (training of French-speaking teachers) are with the University of Ottawa Records and Archives Management.  Contact information is on their website, </w:t>
      </w:r>
      <w:hyperlink r:id="rId41">
        <w:r w:rsidRPr="5CD79219">
          <w:rPr>
            <w:rStyle w:val="Hyperlink"/>
            <w:rFonts w:ascii="Arial" w:hAnsi="Arial" w:cs="Arial"/>
            <w:lang w:val="en-US"/>
          </w:rPr>
          <w:t>www.uottawa.ca/archives/en</w:t>
        </w:r>
      </w:hyperlink>
      <w:r w:rsidRPr="5CD79219">
        <w:rPr>
          <w:rFonts w:ascii="Arial" w:hAnsi="Arial" w:cs="Arial"/>
          <w:lang w:val="en-US"/>
        </w:rPr>
        <w:t xml:space="preserve">. </w:t>
      </w:r>
    </w:p>
    <w:p w14:paraId="04372C55" w14:textId="77777777" w:rsidR="00CF6E3F" w:rsidRDefault="00CF6E3F" w:rsidP="00F57DDD"/>
    <w:p w14:paraId="53AC78F1" w14:textId="77777777" w:rsidR="00CF6E3F" w:rsidRDefault="00701B3A" w:rsidP="00F57DDD">
      <w:r>
        <w:t>See table 3 below for</w:t>
      </w:r>
      <w:r w:rsidR="00CF6E3F">
        <w:t xml:space="preserve"> Department of Education records about normal and model school students.</w:t>
      </w:r>
    </w:p>
    <w:p w14:paraId="1AA89B02" w14:textId="77777777" w:rsidR="00CF6E3F" w:rsidRDefault="00CF6E3F" w:rsidP="00F57DDD"/>
    <w:p w14:paraId="514F4CF4" w14:textId="77777777" w:rsidR="00CF6E3F" w:rsidRDefault="00CF6E3F" w:rsidP="00F57DDD">
      <w:r>
        <w:t>Table 3: Records about normal and model school students</w:t>
      </w:r>
    </w:p>
    <w:p w14:paraId="6A481371" w14:textId="77777777" w:rsidR="00CF6E3F" w:rsidRDefault="00CF6E3F" w:rsidP="00F57DDD"/>
    <w:tbl>
      <w:tblPr>
        <w:tblStyle w:val="TableGrid"/>
        <w:tblW w:w="9606" w:type="dxa"/>
        <w:tblLook w:val="04A0" w:firstRow="1" w:lastRow="0" w:firstColumn="1" w:lastColumn="0" w:noHBand="0" w:noVBand="1"/>
        <w:tblCaption w:val="Department of Education records about normal and model school students"/>
        <w:tblDescription w:val="This table lists Department of Education records about normal and model school students.  It consists of the following three columns: Title, Reference Code and Dates."/>
      </w:tblPr>
      <w:tblGrid>
        <w:gridCol w:w="3227"/>
        <w:gridCol w:w="4252"/>
        <w:gridCol w:w="2127"/>
      </w:tblGrid>
      <w:tr w:rsidR="00CF6E3F" w:rsidRPr="00AD1CA4" w14:paraId="6F4EA0F3" w14:textId="77777777" w:rsidTr="0BB9E91D">
        <w:trPr>
          <w:tblHeader/>
        </w:trPr>
        <w:tc>
          <w:tcPr>
            <w:tcW w:w="3227" w:type="dxa"/>
          </w:tcPr>
          <w:p w14:paraId="6A1EB7FB" w14:textId="77777777" w:rsidR="00CF6E3F" w:rsidRPr="00AD1CA4" w:rsidRDefault="00CF6E3F" w:rsidP="00CF6E3F">
            <w:pPr>
              <w:rPr>
                <w:b/>
              </w:rPr>
            </w:pPr>
            <w:r w:rsidRPr="00AD1CA4">
              <w:rPr>
                <w:b/>
              </w:rPr>
              <w:t>Title</w:t>
            </w:r>
          </w:p>
        </w:tc>
        <w:tc>
          <w:tcPr>
            <w:tcW w:w="4252" w:type="dxa"/>
          </w:tcPr>
          <w:p w14:paraId="37850189" w14:textId="77777777" w:rsidR="00CF6E3F" w:rsidRPr="00AD1CA4" w:rsidRDefault="00171840" w:rsidP="00CF6E3F">
            <w:pPr>
              <w:rPr>
                <w:b/>
              </w:rPr>
            </w:pPr>
            <w:r>
              <w:rPr>
                <w:b/>
              </w:rPr>
              <w:t>Reference Code</w:t>
            </w:r>
          </w:p>
        </w:tc>
        <w:tc>
          <w:tcPr>
            <w:tcW w:w="2127" w:type="dxa"/>
          </w:tcPr>
          <w:p w14:paraId="0498A716" w14:textId="77777777" w:rsidR="00CF6E3F" w:rsidRPr="00AD1CA4" w:rsidRDefault="00CF6E3F" w:rsidP="00CF6E3F">
            <w:pPr>
              <w:rPr>
                <w:b/>
              </w:rPr>
            </w:pPr>
            <w:r w:rsidRPr="00AD1CA4">
              <w:rPr>
                <w:b/>
              </w:rPr>
              <w:t>Dates</w:t>
            </w:r>
          </w:p>
        </w:tc>
      </w:tr>
      <w:tr w:rsidR="00EC2632" w:rsidRPr="00AD1CA4" w14:paraId="159F54B3" w14:textId="77777777" w:rsidTr="0BB9E91D">
        <w:tc>
          <w:tcPr>
            <w:tcW w:w="3227" w:type="dxa"/>
          </w:tcPr>
          <w:p w14:paraId="36817FB1" w14:textId="2E199AFD" w:rsidR="00EC2632" w:rsidRPr="00AD1CA4" w:rsidRDefault="00EC2632" w:rsidP="00B96010">
            <w:r w:rsidRPr="0BB9E91D">
              <w:rPr>
                <w:rFonts w:cs="Arial"/>
              </w:rPr>
              <w:t xml:space="preserve">Departmental Reports of the Final Examinations of </w:t>
            </w:r>
            <w:r w:rsidR="0D5CCA37" w:rsidRPr="0BB9E91D">
              <w:rPr>
                <w:rFonts w:cs="Arial"/>
              </w:rPr>
              <w:t>Teachers</w:t>
            </w:r>
            <w:r w:rsidRPr="0BB9E91D">
              <w:rPr>
                <w:rFonts w:cs="Arial"/>
              </w:rPr>
              <w:t xml:space="preserve"> in Training</w:t>
            </w:r>
          </w:p>
        </w:tc>
        <w:tc>
          <w:tcPr>
            <w:tcW w:w="4252" w:type="dxa"/>
          </w:tcPr>
          <w:p w14:paraId="210C750E" w14:textId="7EB948D4" w:rsidR="00EC2632" w:rsidRPr="00AD1CA4" w:rsidRDefault="00B458D6" w:rsidP="00B96010">
            <w:hyperlink r:id="rId42">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2-342</w:t>
              </w:r>
            </w:hyperlink>
          </w:p>
        </w:tc>
        <w:tc>
          <w:tcPr>
            <w:tcW w:w="2127" w:type="dxa"/>
          </w:tcPr>
          <w:p w14:paraId="75F3660F" w14:textId="2092C444" w:rsidR="00EC2632" w:rsidRPr="00AD1CA4" w:rsidRDefault="00EC2632" w:rsidP="00B96010">
            <w:r w:rsidRPr="0BB9E91D">
              <w:rPr>
                <w:rFonts w:cs="Arial"/>
              </w:rPr>
              <w:t>1877</w:t>
            </w:r>
            <w:r w:rsidR="002324D5" w:rsidRPr="0BB9E91D">
              <w:rPr>
                <w:rFonts w:cs="Arial"/>
              </w:rPr>
              <w:t xml:space="preserve"> to </w:t>
            </w:r>
            <w:r w:rsidRPr="0BB9E91D">
              <w:rPr>
                <w:rFonts w:cs="Arial"/>
              </w:rPr>
              <w:t>1962</w:t>
            </w:r>
          </w:p>
        </w:tc>
      </w:tr>
      <w:tr w:rsidR="00506566" w:rsidRPr="005646AA" w14:paraId="025C49EE" w14:textId="77777777" w:rsidTr="0BB9E91D">
        <w:tc>
          <w:tcPr>
            <w:tcW w:w="3227" w:type="dxa"/>
          </w:tcPr>
          <w:p w14:paraId="1C810543" w14:textId="6E1F3237" w:rsidR="00506566" w:rsidRPr="005646AA" w:rsidRDefault="51E413AA" w:rsidP="00B96010">
            <w:pPr>
              <w:rPr>
                <w:rFonts w:cs="Arial"/>
              </w:rPr>
            </w:pPr>
            <w:r w:rsidRPr="0BB9E91D">
              <w:rPr>
                <w:rFonts w:cs="Arial"/>
              </w:rPr>
              <w:t xml:space="preserve">County model school </w:t>
            </w:r>
            <w:proofErr w:type="gramStart"/>
            <w:r w:rsidRPr="0BB9E91D">
              <w:rPr>
                <w:rFonts w:cs="Arial"/>
              </w:rPr>
              <w:t>inspectors</w:t>
            </w:r>
            <w:proofErr w:type="gramEnd"/>
            <w:r w:rsidRPr="0BB9E91D">
              <w:rPr>
                <w:rFonts w:cs="Arial"/>
              </w:rPr>
              <w:t xml:space="preserve"> reports</w:t>
            </w:r>
          </w:p>
        </w:tc>
        <w:tc>
          <w:tcPr>
            <w:tcW w:w="4252" w:type="dxa"/>
          </w:tcPr>
          <w:p w14:paraId="1CB39197" w14:textId="26212277" w:rsidR="00506566" w:rsidRPr="005646AA" w:rsidRDefault="00B458D6" w:rsidP="00B96010">
            <w:pPr>
              <w:rPr>
                <w:rFonts w:cs="Arial"/>
              </w:rPr>
            </w:pPr>
            <w:hyperlink r:id="rId43">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2-327</w:t>
              </w:r>
            </w:hyperlink>
          </w:p>
        </w:tc>
        <w:tc>
          <w:tcPr>
            <w:tcW w:w="2127" w:type="dxa"/>
          </w:tcPr>
          <w:p w14:paraId="2FE514D0" w14:textId="77F55FB4" w:rsidR="00506566" w:rsidRPr="005646AA" w:rsidRDefault="00506566" w:rsidP="00B96010">
            <w:pPr>
              <w:rPr>
                <w:rFonts w:cs="Arial"/>
              </w:rPr>
            </w:pPr>
            <w:r w:rsidRPr="0BB9E91D">
              <w:rPr>
                <w:rFonts w:cs="Arial"/>
              </w:rPr>
              <w:t>18</w:t>
            </w:r>
            <w:r w:rsidR="31368643" w:rsidRPr="0BB9E91D">
              <w:rPr>
                <w:rFonts w:cs="Arial"/>
              </w:rPr>
              <w:t>77</w:t>
            </w:r>
            <w:r w:rsidR="002324D5" w:rsidRPr="0BB9E91D">
              <w:rPr>
                <w:rFonts w:cs="Arial"/>
              </w:rPr>
              <w:t xml:space="preserve"> to </w:t>
            </w:r>
            <w:r w:rsidRPr="0BB9E91D">
              <w:rPr>
                <w:rFonts w:cs="Arial"/>
              </w:rPr>
              <w:t>1903</w:t>
            </w:r>
          </w:p>
        </w:tc>
      </w:tr>
      <w:tr w:rsidR="00CF6E3F" w:rsidRPr="00AD1CA4" w14:paraId="696D08AA" w14:textId="77777777" w:rsidTr="0BB9E91D">
        <w:tc>
          <w:tcPr>
            <w:tcW w:w="3227" w:type="dxa"/>
          </w:tcPr>
          <w:p w14:paraId="298CE530" w14:textId="47D789B6" w:rsidR="00CF6E3F" w:rsidRPr="00AD1CA4" w:rsidRDefault="00CF6E3F" w:rsidP="00CF6E3F">
            <w:r w:rsidRPr="0BB9E91D">
              <w:rPr>
                <w:rFonts w:cs="Arial"/>
              </w:rPr>
              <w:t>Model Schools Student Teachers Registers</w:t>
            </w:r>
          </w:p>
        </w:tc>
        <w:tc>
          <w:tcPr>
            <w:tcW w:w="4252" w:type="dxa"/>
          </w:tcPr>
          <w:p w14:paraId="1D411EFC" w14:textId="374DB283" w:rsidR="00CF6E3F" w:rsidRPr="00AD1CA4" w:rsidRDefault="00B458D6" w:rsidP="00CF6E3F">
            <w:hyperlink r:id="rId44">
              <w:r w:rsidR="00CF6E3F" w:rsidRPr="5CD79219">
                <w:rPr>
                  <w:rStyle w:val="Hyperlink"/>
                  <w:rFonts w:cs="Arial"/>
                </w:rPr>
                <w:t xml:space="preserve">Click here to </w:t>
              </w:r>
              <w:r w:rsidR="000671AF" w:rsidRPr="5CD79219">
                <w:rPr>
                  <w:rStyle w:val="Hyperlink"/>
                  <w:rFonts w:cs="Arial"/>
                </w:rPr>
                <w:t>view the description</w:t>
              </w:r>
              <w:r w:rsidR="00CF6E3F" w:rsidRPr="5CD79219">
                <w:rPr>
                  <w:rStyle w:val="Hyperlink"/>
                  <w:rFonts w:cs="Arial"/>
                </w:rPr>
                <w:t xml:space="preserve"> for RG 2-360</w:t>
              </w:r>
            </w:hyperlink>
          </w:p>
        </w:tc>
        <w:tc>
          <w:tcPr>
            <w:tcW w:w="2127" w:type="dxa"/>
          </w:tcPr>
          <w:p w14:paraId="664E6B08" w14:textId="6FA6FC34" w:rsidR="00CF6E3F" w:rsidRPr="00AD1CA4" w:rsidRDefault="00CF6E3F" w:rsidP="00CF6E3F">
            <w:r w:rsidRPr="00AD1CA4">
              <w:rPr>
                <w:rFonts w:cs="Arial"/>
              </w:rPr>
              <w:t>1908</w:t>
            </w:r>
            <w:r w:rsidR="002324D5">
              <w:rPr>
                <w:rFonts w:cs="Arial"/>
              </w:rPr>
              <w:t xml:space="preserve"> to </w:t>
            </w:r>
            <w:r w:rsidRPr="00AD1CA4">
              <w:rPr>
                <w:rFonts w:cs="Arial"/>
              </w:rPr>
              <w:t>1914</w:t>
            </w:r>
          </w:p>
        </w:tc>
      </w:tr>
      <w:tr w:rsidR="00CF6E3F" w:rsidRPr="00AD1CA4" w14:paraId="42FF5B37" w14:textId="77777777" w:rsidTr="0BB9E91D">
        <w:tc>
          <w:tcPr>
            <w:tcW w:w="3227" w:type="dxa"/>
          </w:tcPr>
          <w:p w14:paraId="16F25E24" w14:textId="77777777" w:rsidR="00CF6E3F" w:rsidRPr="00AD1CA4" w:rsidRDefault="00CF6E3F" w:rsidP="00CF6E3F">
            <w:r w:rsidRPr="00AD1CA4">
              <w:rPr>
                <w:rFonts w:cs="Arial"/>
              </w:rPr>
              <w:t>Normal Schools Applications Records</w:t>
            </w:r>
          </w:p>
        </w:tc>
        <w:tc>
          <w:tcPr>
            <w:tcW w:w="4252" w:type="dxa"/>
          </w:tcPr>
          <w:p w14:paraId="6B1252A2" w14:textId="6C6FCCEA" w:rsidR="00CF6E3F" w:rsidRPr="00AD1CA4" w:rsidRDefault="00B458D6" w:rsidP="00CF6E3F">
            <w:hyperlink r:id="rId45">
              <w:r w:rsidR="00CF6E3F" w:rsidRPr="5CD79219">
                <w:rPr>
                  <w:rStyle w:val="Hyperlink"/>
                  <w:rFonts w:cs="Arial"/>
                </w:rPr>
                <w:t xml:space="preserve">Click here to </w:t>
              </w:r>
              <w:r w:rsidR="000671AF" w:rsidRPr="5CD79219">
                <w:rPr>
                  <w:rStyle w:val="Hyperlink"/>
                  <w:rFonts w:cs="Arial"/>
                </w:rPr>
                <w:t>view the description</w:t>
              </w:r>
              <w:r w:rsidR="00CF6E3F" w:rsidRPr="5CD79219">
                <w:rPr>
                  <w:rStyle w:val="Hyperlink"/>
                  <w:rFonts w:cs="Arial"/>
                </w:rPr>
                <w:t xml:space="preserve"> for RG 2-361</w:t>
              </w:r>
            </w:hyperlink>
          </w:p>
        </w:tc>
        <w:tc>
          <w:tcPr>
            <w:tcW w:w="2127" w:type="dxa"/>
          </w:tcPr>
          <w:p w14:paraId="38F8FC99" w14:textId="51D17BA7" w:rsidR="00CF6E3F" w:rsidRPr="00AD1CA4" w:rsidRDefault="00CF6E3F" w:rsidP="0BB9E91D">
            <w:pPr>
              <w:rPr>
                <w:rFonts w:cs="Arial"/>
              </w:rPr>
            </w:pPr>
            <w:r w:rsidRPr="0BB9E91D">
              <w:rPr>
                <w:rFonts w:cs="Arial"/>
              </w:rPr>
              <w:t>1869</w:t>
            </w:r>
            <w:r w:rsidR="002324D5" w:rsidRPr="0BB9E91D">
              <w:rPr>
                <w:rFonts w:cs="Arial"/>
              </w:rPr>
              <w:t xml:space="preserve"> to </w:t>
            </w:r>
            <w:r w:rsidRPr="0BB9E91D">
              <w:rPr>
                <w:rFonts w:cs="Arial"/>
              </w:rPr>
              <w:t>1921</w:t>
            </w:r>
          </w:p>
        </w:tc>
      </w:tr>
    </w:tbl>
    <w:p w14:paraId="595B1A75" w14:textId="77777777" w:rsidR="00EC2632" w:rsidRDefault="00EC2632" w:rsidP="00AD69FE">
      <w:pPr>
        <w:pStyle w:val="Heading4"/>
      </w:pPr>
      <w:bookmarkStart w:id="39" w:name="__RefHeading__14613_1045158059"/>
      <w:bookmarkEnd w:id="39"/>
    </w:p>
    <w:p w14:paraId="1712CD4D" w14:textId="77777777" w:rsidR="00AD69FE" w:rsidRPr="00AD69FE" w:rsidRDefault="009F3710" w:rsidP="009F3710">
      <w:pPr>
        <w:pStyle w:val="Heading3"/>
      </w:pPr>
      <w:bookmarkStart w:id="40" w:name="_Toc38874979"/>
      <w:bookmarkStart w:id="41" w:name="_Toc64984778"/>
      <w:r>
        <w:t xml:space="preserve">2.2 </w:t>
      </w:r>
      <w:r w:rsidR="00AD69FE" w:rsidRPr="00AD69FE">
        <w:t>Teacher and principal training and certification records</w:t>
      </w:r>
      <w:bookmarkEnd w:id="40"/>
      <w:bookmarkEnd w:id="41"/>
    </w:p>
    <w:p w14:paraId="475AD1CC" w14:textId="77777777" w:rsidR="00AD69FE" w:rsidRPr="00AD69FE" w:rsidRDefault="009F3710" w:rsidP="00AD69FE">
      <w:pPr>
        <w:pStyle w:val="western"/>
        <w:jc w:val="left"/>
        <w:rPr>
          <w:rFonts w:ascii="Arial" w:hAnsi="Arial" w:cs="Arial"/>
          <w:lang w:val="en-US"/>
        </w:rPr>
      </w:pPr>
      <w:r w:rsidRPr="0BB9E91D">
        <w:rPr>
          <w:rFonts w:ascii="Arial" w:hAnsi="Arial" w:cs="Arial"/>
          <w:sz w:val="24"/>
          <w:szCs w:val="24"/>
          <w:lang w:val="en-US"/>
        </w:rPr>
        <w:t>We</w:t>
      </w:r>
      <w:r w:rsidR="00AD69FE" w:rsidRPr="0BB9E91D">
        <w:rPr>
          <w:rFonts w:ascii="Arial" w:hAnsi="Arial" w:cs="Arial"/>
          <w:sz w:val="24"/>
          <w:szCs w:val="24"/>
          <w:lang w:val="en-US"/>
        </w:rPr>
        <w:t xml:space="preserve"> ha</w:t>
      </w:r>
      <w:r w:rsidRPr="0BB9E91D">
        <w:rPr>
          <w:rFonts w:ascii="Arial" w:hAnsi="Arial" w:cs="Arial"/>
          <w:sz w:val="24"/>
          <w:szCs w:val="24"/>
          <w:lang w:val="en-US"/>
        </w:rPr>
        <w:t>ve</w:t>
      </w:r>
      <w:r w:rsidR="00AD69FE" w:rsidRPr="0BB9E91D">
        <w:rPr>
          <w:rFonts w:ascii="Arial" w:hAnsi="Arial" w:cs="Arial"/>
          <w:sz w:val="24"/>
          <w:szCs w:val="24"/>
          <w:lang w:val="en-US"/>
        </w:rPr>
        <w:t xml:space="preserve"> registers </w:t>
      </w:r>
      <w:bookmarkStart w:id="42" w:name="_Int_e7oduUZX"/>
      <w:r w:rsidRPr="0BB9E91D">
        <w:rPr>
          <w:rFonts w:ascii="Arial" w:hAnsi="Arial" w:cs="Arial"/>
          <w:sz w:val="24"/>
          <w:szCs w:val="24"/>
          <w:lang w:val="en-US"/>
        </w:rPr>
        <w:t>about</w:t>
      </w:r>
      <w:bookmarkEnd w:id="42"/>
      <w:r w:rsidR="00AD69FE" w:rsidRPr="0BB9E91D">
        <w:rPr>
          <w:rFonts w:ascii="Arial" w:hAnsi="Arial" w:cs="Arial"/>
          <w:sz w:val="24"/>
          <w:szCs w:val="24"/>
          <w:lang w:val="en-US"/>
        </w:rPr>
        <w:t xml:space="preserve"> </w:t>
      </w:r>
      <w:r w:rsidRPr="0BB9E91D">
        <w:rPr>
          <w:rFonts w:ascii="Arial" w:hAnsi="Arial" w:cs="Arial"/>
          <w:sz w:val="24"/>
          <w:szCs w:val="24"/>
          <w:lang w:val="en-US"/>
        </w:rPr>
        <w:t>people</w:t>
      </w:r>
      <w:r w:rsidR="00AD69FE" w:rsidRPr="0BB9E91D">
        <w:rPr>
          <w:rFonts w:ascii="Arial" w:hAnsi="Arial" w:cs="Arial"/>
          <w:sz w:val="24"/>
          <w:szCs w:val="24"/>
          <w:lang w:val="en-US"/>
        </w:rPr>
        <w:t xml:space="preserve"> who </w:t>
      </w:r>
      <w:r w:rsidRPr="0BB9E91D">
        <w:rPr>
          <w:rFonts w:ascii="Arial" w:hAnsi="Arial" w:cs="Arial"/>
          <w:sz w:val="24"/>
          <w:szCs w:val="24"/>
          <w:lang w:val="en-US"/>
        </w:rPr>
        <w:t xml:space="preserve">received teacher or school principal </w:t>
      </w:r>
      <w:r w:rsidR="00AD69FE" w:rsidRPr="0BB9E91D">
        <w:rPr>
          <w:rFonts w:ascii="Arial" w:hAnsi="Arial" w:cs="Arial"/>
          <w:sz w:val="24"/>
          <w:szCs w:val="24"/>
          <w:lang w:val="en-US"/>
        </w:rPr>
        <w:t xml:space="preserve">certificates. The registers include the </w:t>
      </w:r>
      <w:r w:rsidRPr="0BB9E91D">
        <w:rPr>
          <w:rFonts w:ascii="Arial" w:hAnsi="Arial" w:cs="Arial"/>
          <w:sz w:val="24"/>
          <w:szCs w:val="24"/>
          <w:lang w:val="en-US"/>
        </w:rPr>
        <w:t>person’s</w:t>
      </w:r>
      <w:r w:rsidR="00AD69FE" w:rsidRPr="0BB9E91D">
        <w:rPr>
          <w:rFonts w:ascii="Arial" w:hAnsi="Arial" w:cs="Arial"/>
          <w:sz w:val="24"/>
          <w:szCs w:val="24"/>
          <w:lang w:val="en-US"/>
        </w:rPr>
        <w:t xml:space="preserve"> name, </w:t>
      </w:r>
      <w:proofErr w:type="gramStart"/>
      <w:r w:rsidR="00AD69FE" w:rsidRPr="0BB9E91D">
        <w:rPr>
          <w:rFonts w:ascii="Arial" w:hAnsi="Arial" w:cs="Arial"/>
          <w:sz w:val="24"/>
          <w:szCs w:val="24"/>
          <w:lang w:val="en-US"/>
        </w:rPr>
        <w:t>qualification</w:t>
      </w:r>
      <w:proofErr w:type="gramEnd"/>
      <w:r w:rsidR="00AD69FE" w:rsidRPr="0BB9E91D">
        <w:rPr>
          <w:rFonts w:ascii="Arial" w:hAnsi="Arial" w:cs="Arial"/>
          <w:sz w:val="24"/>
          <w:szCs w:val="24"/>
          <w:lang w:val="en-US"/>
        </w:rPr>
        <w:t xml:space="preserve"> and type of certificate </w:t>
      </w:r>
      <w:r w:rsidRPr="0BB9E91D">
        <w:rPr>
          <w:rFonts w:ascii="Arial" w:hAnsi="Arial" w:cs="Arial"/>
          <w:sz w:val="24"/>
          <w:szCs w:val="24"/>
          <w:lang w:val="en-US"/>
        </w:rPr>
        <w:t>they</w:t>
      </w:r>
      <w:r w:rsidR="00AD69FE" w:rsidRPr="0BB9E91D">
        <w:rPr>
          <w:rFonts w:ascii="Arial" w:hAnsi="Arial" w:cs="Arial"/>
          <w:sz w:val="24"/>
          <w:szCs w:val="24"/>
          <w:lang w:val="en-US"/>
        </w:rPr>
        <w:t xml:space="preserve"> possessed. We also </w:t>
      </w:r>
      <w:r w:rsidRPr="0BB9E91D">
        <w:rPr>
          <w:rFonts w:ascii="Arial" w:hAnsi="Arial" w:cs="Arial"/>
          <w:sz w:val="24"/>
          <w:szCs w:val="24"/>
          <w:lang w:val="en-US"/>
        </w:rPr>
        <w:t>have</w:t>
      </w:r>
      <w:r w:rsidR="00AD69FE" w:rsidRPr="0BB9E91D">
        <w:rPr>
          <w:rFonts w:ascii="Arial" w:hAnsi="Arial" w:cs="Arial"/>
          <w:sz w:val="24"/>
          <w:szCs w:val="24"/>
          <w:lang w:val="en-US"/>
        </w:rPr>
        <w:t xml:space="preserve"> records </w:t>
      </w:r>
      <w:r w:rsidRPr="0BB9E91D">
        <w:rPr>
          <w:rFonts w:ascii="Arial" w:hAnsi="Arial" w:cs="Arial"/>
          <w:sz w:val="24"/>
          <w:szCs w:val="24"/>
          <w:lang w:val="en-US"/>
        </w:rPr>
        <w:t>about</w:t>
      </w:r>
      <w:r w:rsidR="00AD69FE" w:rsidRPr="0BB9E91D">
        <w:rPr>
          <w:rFonts w:ascii="Arial" w:hAnsi="Arial" w:cs="Arial"/>
          <w:sz w:val="24"/>
          <w:szCs w:val="24"/>
          <w:lang w:val="en-US"/>
        </w:rPr>
        <w:t xml:space="preserve"> teachers and </w:t>
      </w:r>
      <w:r w:rsidRPr="0BB9E91D">
        <w:rPr>
          <w:rFonts w:ascii="Arial" w:hAnsi="Arial" w:cs="Arial"/>
          <w:sz w:val="24"/>
          <w:szCs w:val="24"/>
          <w:lang w:val="en-US"/>
        </w:rPr>
        <w:t>who</w:t>
      </w:r>
      <w:r w:rsidR="00AD69FE" w:rsidRPr="0BB9E91D">
        <w:rPr>
          <w:rFonts w:ascii="Arial" w:hAnsi="Arial" w:cs="Arial"/>
          <w:sz w:val="24"/>
          <w:szCs w:val="24"/>
          <w:lang w:val="en-US"/>
        </w:rPr>
        <w:t xml:space="preserve"> </w:t>
      </w:r>
      <w:r w:rsidRPr="0BB9E91D">
        <w:rPr>
          <w:rFonts w:ascii="Arial" w:hAnsi="Arial" w:cs="Arial"/>
          <w:sz w:val="24"/>
          <w:szCs w:val="24"/>
          <w:lang w:val="en-US"/>
        </w:rPr>
        <w:t>took</w:t>
      </w:r>
      <w:r w:rsidR="00AD69FE" w:rsidRPr="0BB9E91D">
        <w:rPr>
          <w:rFonts w:ascii="Arial" w:hAnsi="Arial" w:cs="Arial"/>
          <w:sz w:val="24"/>
          <w:szCs w:val="24"/>
          <w:lang w:val="en-US"/>
        </w:rPr>
        <w:t xml:space="preserve"> professional development courses. See table 4 below for a list of these records.</w:t>
      </w:r>
    </w:p>
    <w:p w14:paraId="022F5C40" w14:textId="77777777" w:rsidR="00AD69FE" w:rsidRPr="00AD69FE" w:rsidRDefault="00AD69FE" w:rsidP="00AD69FE">
      <w:pPr>
        <w:pStyle w:val="western"/>
        <w:jc w:val="left"/>
        <w:rPr>
          <w:rFonts w:ascii="Arial" w:hAnsi="Arial" w:cs="Arial"/>
          <w:lang w:val="en-US"/>
        </w:rPr>
      </w:pPr>
      <w:r w:rsidRPr="00AD69FE">
        <w:rPr>
          <w:rFonts w:ascii="Arial" w:hAnsi="Arial" w:cs="Arial"/>
          <w:sz w:val="24"/>
          <w:szCs w:val="24"/>
          <w:lang w:val="en-US"/>
        </w:rPr>
        <w:lastRenderedPageBreak/>
        <w:t>Table 4: Teacher and principal training and certification records</w:t>
      </w:r>
    </w:p>
    <w:p w14:paraId="6DF2AE42" w14:textId="77777777" w:rsidR="00B05001" w:rsidRPr="00AD69FE" w:rsidRDefault="00B05001" w:rsidP="00AD69FE">
      <w:pPr>
        <w:rPr>
          <w:rFonts w:cs="Arial"/>
        </w:rPr>
      </w:pPr>
    </w:p>
    <w:tbl>
      <w:tblPr>
        <w:tblStyle w:val="TableGrid"/>
        <w:tblW w:w="9606" w:type="dxa"/>
        <w:tblLook w:val="04A0" w:firstRow="1" w:lastRow="0" w:firstColumn="1" w:lastColumn="0" w:noHBand="0" w:noVBand="1"/>
        <w:tblCaption w:val="Teacher and pincipal training and certification records"/>
        <w:tblDescription w:val="This table lists teacher and pincipal training and certification records.  It consists of the following three columns: Title, How to access the records and Dates."/>
      </w:tblPr>
      <w:tblGrid>
        <w:gridCol w:w="4503"/>
        <w:gridCol w:w="3402"/>
        <w:gridCol w:w="1701"/>
      </w:tblGrid>
      <w:tr w:rsidR="00EC2632" w:rsidRPr="005646AA" w14:paraId="00B23E4A" w14:textId="77777777" w:rsidTr="0BB9E91D">
        <w:trPr>
          <w:tblHeader/>
        </w:trPr>
        <w:tc>
          <w:tcPr>
            <w:tcW w:w="4503" w:type="dxa"/>
          </w:tcPr>
          <w:p w14:paraId="1213FDDD" w14:textId="77777777" w:rsidR="00EC2632" w:rsidRPr="005646AA" w:rsidRDefault="00EC2632" w:rsidP="00EC2632">
            <w:pPr>
              <w:rPr>
                <w:rFonts w:cs="Arial"/>
                <w:b/>
              </w:rPr>
            </w:pPr>
            <w:r w:rsidRPr="005646AA">
              <w:rPr>
                <w:rFonts w:cs="Arial"/>
                <w:b/>
              </w:rPr>
              <w:t>Title</w:t>
            </w:r>
          </w:p>
        </w:tc>
        <w:tc>
          <w:tcPr>
            <w:tcW w:w="3402" w:type="dxa"/>
          </w:tcPr>
          <w:p w14:paraId="23FEB046" w14:textId="77777777" w:rsidR="00EC2632" w:rsidRPr="005646AA" w:rsidRDefault="00171840" w:rsidP="00EC2632">
            <w:pPr>
              <w:rPr>
                <w:rFonts w:cs="Arial"/>
                <w:b/>
              </w:rPr>
            </w:pPr>
            <w:r>
              <w:rPr>
                <w:rFonts w:cs="Arial"/>
                <w:b/>
              </w:rPr>
              <w:t>Reference Code</w:t>
            </w:r>
          </w:p>
        </w:tc>
        <w:tc>
          <w:tcPr>
            <w:tcW w:w="1701" w:type="dxa"/>
          </w:tcPr>
          <w:p w14:paraId="7CBD2E9D" w14:textId="77777777" w:rsidR="00EC2632" w:rsidRPr="005646AA" w:rsidRDefault="00EC2632" w:rsidP="00EC2632">
            <w:pPr>
              <w:rPr>
                <w:rFonts w:cs="Arial"/>
                <w:b/>
              </w:rPr>
            </w:pPr>
            <w:r w:rsidRPr="005646AA">
              <w:rPr>
                <w:rFonts w:cs="Arial"/>
                <w:b/>
              </w:rPr>
              <w:t>Dates</w:t>
            </w:r>
          </w:p>
        </w:tc>
      </w:tr>
      <w:tr w:rsidR="00506566" w:rsidRPr="005646AA" w14:paraId="486BBC15" w14:textId="77777777" w:rsidTr="0BB9E91D">
        <w:tc>
          <w:tcPr>
            <w:tcW w:w="4503" w:type="dxa"/>
          </w:tcPr>
          <w:p w14:paraId="510C5D18" w14:textId="77777777" w:rsidR="00506566" w:rsidRPr="005646AA" w:rsidRDefault="00506566" w:rsidP="00B96010">
            <w:pPr>
              <w:rPr>
                <w:rFonts w:cs="Arial"/>
              </w:rPr>
            </w:pPr>
            <w:r w:rsidRPr="005646AA">
              <w:rPr>
                <w:rFonts w:cs="Arial"/>
                <w:bCs/>
              </w:rPr>
              <w:t>Applications for Admission to the Ontario Library School</w:t>
            </w:r>
          </w:p>
        </w:tc>
        <w:tc>
          <w:tcPr>
            <w:tcW w:w="3402" w:type="dxa"/>
          </w:tcPr>
          <w:p w14:paraId="625C551C" w14:textId="409EEAC5" w:rsidR="00506566" w:rsidRPr="005646AA" w:rsidRDefault="00B458D6" w:rsidP="00B96010">
            <w:pPr>
              <w:rPr>
                <w:rFonts w:cs="Arial"/>
              </w:rPr>
            </w:pPr>
            <w:hyperlink r:id="rId46">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2-226</w:t>
              </w:r>
            </w:hyperlink>
          </w:p>
        </w:tc>
        <w:tc>
          <w:tcPr>
            <w:tcW w:w="1701" w:type="dxa"/>
          </w:tcPr>
          <w:p w14:paraId="0B39EDFD" w14:textId="5B97DD08" w:rsidR="00506566" w:rsidRPr="005646AA" w:rsidRDefault="00506566" w:rsidP="00B96010">
            <w:pPr>
              <w:rPr>
                <w:rFonts w:cs="Arial"/>
              </w:rPr>
            </w:pPr>
            <w:r w:rsidRPr="005646AA">
              <w:rPr>
                <w:rFonts w:cs="Arial"/>
                <w:bCs/>
              </w:rPr>
              <w:t>1916</w:t>
            </w:r>
            <w:r w:rsidR="00F311C0">
              <w:rPr>
                <w:rFonts w:cs="Arial"/>
                <w:bCs/>
              </w:rPr>
              <w:t xml:space="preserve"> to </w:t>
            </w:r>
            <w:r w:rsidRPr="005646AA">
              <w:rPr>
                <w:rFonts w:cs="Arial"/>
                <w:bCs/>
              </w:rPr>
              <w:t>1927</w:t>
            </w:r>
          </w:p>
        </w:tc>
      </w:tr>
      <w:tr w:rsidR="00506566" w:rsidRPr="005646AA" w14:paraId="5445FA91" w14:textId="77777777" w:rsidTr="0BB9E91D">
        <w:tc>
          <w:tcPr>
            <w:tcW w:w="4503" w:type="dxa"/>
          </w:tcPr>
          <w:p w14:paraId="681B3BCE" w14:textId="77777777" w:rsidR="00506566" w:rsidRPr="005646AA" w:rsidRDefault="00506566" w:rsidP="00B96010">
            <w:pPr>
              <w:rPr>
                <w:rFonts w:cs="Arial"/>
              </w:rPr>
            </w:pPr>
            <w:r w:rsidRPr="005646AA">
              <w:rPr>
                <w:rFonts w:cs="Arial"/>
                <w:bCs/>
                <w:spacing w:val="-3"/>
              </w:rPr>
              <w:t>First Class Teachers’ Certificates Examination Applications</w:t>
            </w:r>
          </w:p>
        </w:tc>
        <w:tc>
          <w:tcPr>
            <w:tcW w:w="3402" w:type="dxa"/>
          </w:tcPr>
          <w:p w14:paraId="77D2474B" w14:textId="438E605E" w:rsidR="00506566" w:rsidRPr="005646AA" w:rsidRDefault="00B458D6" w:rsidP="00B96010">
            <w:pPr>
              <w:rPr>
                <w:rFonts w:cs="Arial"/>
              </w:rPr>
            </w:pPr>
            <w:hyperlink r:id="rId47">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2-320</w:t>
              </w:r>
            </w:hyperlink>
          </w:p>
        </w:tc>
        <w:tc>
          <w:tcPr>
            <w:tcW w:w="1701" w:type="dxa"/>
          </w:tcPr>
          <w:p w14:paraId="5905F2F1" w14:textId="705A5317" w:rsidR="00506566" w:rsidRPr="005646AA" w:rsidRDefault="00506566" w:rsidP="00B96010">
            <w:pPr>
              <w:rPr>
                <w:rFonts w:cs="Arial"/>
              </w:rPr>
            </w:pPr>
            <w:r w:rsidRPr="005646AA">
              <w:rPr>
                <w:rFonts w:cs="Arial"/>
                <w:bCs/>
                <w:spacing w:val="-3"/>
              </w:rPr>
              <w:t>1881</w:t>
            </w:r>
            <w:r w:rsidR="00F311C0">
              <w:rPr>
                <w:rFonts w:cs="Arial"/>
                <w:bCs/>
                <w:spacing w:val="-3"/>
              </w:rPr>
              <w:t xml:space="preserve"> to </w:t>
            </w:r>
            <w:r w:rsidRPr="005646AA">
              <w:rPr>
                <w:rFonts w:cs="Arial"/>
                <w:bCs/>
                <w:spacing w:val="-3"/>
              </w:rPr>
              <w:t>1884</w:t>
            </w:r>
          </w:p>
        </w:tc>
      </w:tr>
      <w:tr w:rsidR="00506566" w:rsidRPr="005646AA" w14:paraId="7CAB3951" w14:textId="77777777" w:rsidTr="0BB9E91D">
        <w:tc>
          <w:tcPr>
            <w:tcW w:w="4503" w:type="dxa"/>
          </w:tcPr>
          <w:p w14:paraId="1BAA5F8D" w14:textId="77777777" w:rsidR="00506566" w:rsidRPr="005646AA" w:rsidRDefault="00506566" w:rsidP="00B96010">
            <w:pPr>
              <w:rPr>
                <w:rFonts w:cs="Arial"/>
              </w:rPr>
            </w:pPr>
            <w:proofErr w:type="gramStart"/>
            <w:r w:rsidRPr="005646AA">
              <w:rPr>
                <w:rFonts w:cs="Arial"/>
                <w:bCs/>
              </w:rPr>
              <w:t>Head Masters</w:t>
            </w:r>
            <w:proofErr w:type="gramEnd"/>
            <w:r w:rsidRPr="005646AA">
              <w:rPr>
                <w:rFonts w:cs="Arial"/>
                <w:bCs/>
              </w:rPr>
              <w:t>/Principals, Assistant Head Masters/Vice-Principals, and Permanent High School Teachers’ Certificates Registers</w:t>
            </w:r>
          </w:p>
        </w:tc>
        <w:tc>
          <w:tcPr>
            <w:tcW w:w="3402" w:type="dxa"/>
          </w:tcPr>
          <w:p w14:paraId="722053A6" w14:textId="3DB2E923" w:rsidR="00506566" w:rsidRPr="005646AA" w:rsidRDefault="00B458D6" w:rsidP="00B96010">
            <w:pPr>
              <w:rPr>
                <w:rFonts w:cs="Arial"/>
              </w:rPr>
            </w:pPr>
            <w:hyperlink r:id="rId48">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2-318</w:t>
              </w:r>
            </w:hyperlink>
          </w:p>
        </w:tc>
        <w:tc>
          <w:tcPr>
            <w:tcW w:w="1701" w:type="dxa"/>
          </w:tcPr>
          <w:p w14:paraId="5D3606AE" w14:textId="335F5E87" w:rsidR="00506566" w:rsidRPr="005646AA" w:rsidRDefault="00506566" w:rsidP="00B96010">
            <w:pPr>
              <w:rPr>
                <w:rFonts w:cs="Arial"/>
              </w:rPr>
            </w:pPr>
            <w:r w:rsidRPr="005646AA">
              <w:rPr>
                <w:rFonts w:cs="Arial"/>
                <w:bCs/>
              </w:rPr>
              <w:t>1875</w:t>
            </w:r>
            <w:r w:rsidR="00F311C0">
              <w:rPr>
                <w:rFonts w:cs="Arial"/>
                <w:bCs/>
              </w:rPr>
              <w:t xml:space="preserve"> to </w:t>
            </w:r>
            <w:r w:rsidRPr="005646AA">
              <w:rPr>
                <w:rFonts w:cs="Arial"/>
                <w:bCs/>
              </w:rPr>
              <w:t>1969</w:t>
            </w:r>
          </w:p>
        </w:tc>
      </w:tr>
      <w:tr w:rsidR="007151AA" w:rsidRPr="005646AA" w14:paraId="3268542C" w14:textId="77777777" w:rsidTr="0BB9E91D">
        <w:tc>
          <w:tcPr>
            <w:tcW w:w="4503" w:type="dxa"/>
          </w:tcPr>
          <w:p w14:paraId="4FC2DF25" w14:textId="77777777" w:rsidR="007151AA" w:rsidRPr="005646AA" w:rsidRDefault="007151AA" w:rsidP="007151AA">
            <w:pPr>
              <w:rPr>
                <w:rFonts w:cs="Arial"/>
              </w:rPr>
            </w:pPr>
            <w:r w:rsidRPr="005646AA">
              <w:rPr>
                <w:rFonts w:cs="Arial"/>
                <w:bCs/>
              </w:rPr>
              <w:t>Inspectors’ and Examiners’ Certificates Registers</w:t>
            </w:r>
          </w:p>
        </w:tc>
        <w:tc>
          <w:tcPr>
            <w:tcW w:w="3402" w:type="dxa"/>
          </w:tcPr>
          <w:p w14:paraId="01F77F10" w14:textId="51EA7C44" w:rsidR="007151AA" w:rsidRPr="005646AA" w:rsidRDefault="00B458D6" w:rsidP="007151AA">
            <w:pPr>
              <w:rPr>
                <w:rFonts w:cs="Arial"/>
              </w:rPr>
            </w:pPr>
            <w:hyperlink r:id="rId49">
              <w:r w:rsidR="007151AA" w:rsidRPr="5CD79219">
                <w:rPr>
                  <w:rStyle w:val="Hyperlink"/>
                  <w:rFonts w:cs="Arial"/>
                </w:rPr>
                <w:t>Click here to view the description for RG 2-334</w:t>
              </w:r>
            </w:hyperlink>
          </w:p>
        </w:tc>
        <w:tc>
          <w:tcPr>
            <w:tcW w:w="1701" w:type="dxa"/>
          </w:tcPr>
          <w:p w14:paraId="0ED23C84" w14:textId="3B9D8DE0" w:rsidR="007151AA" w:rsidRPr="005646AA" w:rsidRDefault="007151AA" w:rsidP="007151AA">
            <w:pPr>
              <w:rPr>
                <w:rFonts w:cs="Arial"/>
              </w:rPr>
            </w:pPr>
            <w:r w:rsidRPr="005646AA">
              <w:rPr>
                <w:rFonts w:cs="Arial"/>
                <w:bCs/>
              </w:rPr>
              <w:t>1871</w:t>
            </w:r>
            <w:r w:rsidR="00F311C0">
              <w:rPr>
                <w:rFonts w:cs="Arial"/>
                <w:bCs/>
              </w:rPr>
              <w:t xml:space="preserve"> to </w:t>
            </w:r>
            <w:r w:rsidRPr="005646AA">
              <w:rPr>
                <w:rFonts w:cs="Arial"/>
                <w:bCs/>
              </w:rPr>
              <w:t>1979</w:t>
            </w:r>
          </w:p>
        </w:tc>
      </w:tr>
      <w:tr w:rsidR="00506566" w:rsidRPr="005646AA" w14:paraId="0C47147C" w14:textId="77777777" w:rsidTr="0BB9E91D">
        <w:tc>
          <w:tcPr>
            <w:tcW w:w="4503" w:type="dxa"/>
          </w:tcPr>
          <w:p w14:paraId="6771D9A6" w14:textId="77777777" w:rsidR="00506566" w:rsidRPr="005646AA" w:rsidRDefault="00506566" w:rsidP="00B96010">
            <w:pPr>
              <w:rPr>
                <w:rFonts w:cs="Arial"/>
              </w:rPr>
            </w:pPr>
            <w:r w:rsidRPr="005646AA">
              <w:rPr>
                <w:rFonts w:cs="Arial"/>
              </w:rPr>
              <w:t>Interim and Permanent Kindergarten and Primary School Teachers’ Certificates Registers</w:t>
            </w:r>
          </w:p>
        </w:tc>
        <w:tc>
          <w:tcPr>
            <w:tcW w:w="3402" w:type="dxa"/>
          </w:tcPr>
          <w:p w14:paraId="15B7A1F4" w14:textId="10CEF775" w:rsidR="00506566" w:rsidRPr="005646AA" w:rsidRDefault="00B458D6" w:rsidP="00B96010">
            <w:pPr>
              <w:rPr>
                <w:rFonts w:cs="Arial"/>
              </w:rPr>
            </w:pPr>
            <w:hyperlink r:id="rId50">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2-324</w:t>
              </w:r>
            </w:hyperlink>
          </w:p>
        </w:tc>
        <w:tc>
          <w:tcPr>
            <w:tcW w:w="1701" w:type="dxa"/>
          </w:tcPr>
          <w:p w14:paraId="40CCCFA7" w14:textId="2F72FCBE" w:rsidR="00506566" w:rsidRPr="005646AA" w:rsidRDefault="00506566" w:rsidP="00B96010">
            <w:pPr>
              <w:rPr>
                <w:rFonts w:cs="Arial"/>
              </w:rPr>
            </w:pPr>
            <w:r w:rsidRPr="005646AA">
              <w:rPr>
                <w:rFonts w:cs="Arial"/>
              </w:rPr>
              <w:t>1909</w:t>
            </w:r>
            <w:r w:rsidR="00F311C0">
              <w:rPr>
                <w:rFonts w:cs="Arial"/>
              </w:rPr>
              <w:t xml:space="preserve"> to </w:t>
            </w:r>
            <w:r w:rsidRPr="005646AA">
              <w:rPr>
                <w:rFonts w:cs="Arial"/>
              </w:rPr>
              <w:t>1968</w:t>
            </w:r>
          </w:p>
        </w:tc>
      </w:tr>
      <w:tr w:rsidR="00506566" w:rsidRPr="005646AA" w14:paraId="769F79A0" w14:textId="77777777" w:rsidTr="0BB9E91D">
        <w:tc>
          <w:tcPr>
            <w:tcW w:w="4503" w:type="dxa"/>
          </w:tcPr>
          <w:p w14:paraId="1DE99238" w14:textId="77777777" w:rsidR="00506566" w:rsidRPr="005646AA" w:rsidRDefault="00506566" w:rsidP="00B96010">
            <w:pPr>
              <w:rPr>
                <w:rFonts w:cs="Arial"/>
              </w:rPr>
            </w:pPr>
            <w:r w:rsidRPr="005646AA">
              <w:rPr>
                <w:rFonts w:cs="Arial"/>
                <w:bCs/>
              </w:rPr>
              <w:t>Interim High School Teachers’ Certificates Registers</w:t>
            </w:r>
          </w:p>
        </w:tc>
        <w:tc>
          <w:tcPr>
            <w:tcW w:w="3402" w:type="dxa"/>
          </w:tcPr>
          <w:p w14:paraId="249B3886" w14:textId="7C19D3F3" w:rsidR="00506566" w:rsidRPr="005646AA" w:rsidRDefault="00B458D6" w:rsidP="00B96010">
            <w:pPr>
              <w:rPr>
                <w:rFonts w:cs="Arial"/>
              </w:rPr>
            </w:pPr>
            <w:hyperlink r:id="rId51">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2-319</w:t>
              </w:r>
            </w:hyperlink>
          </w:p>
        </w:tc>
        <w:tc>
          <w:tcPr>
            <w:tcW w:w="1701" w:type="dxa"/>
          </w:tcPr>
          <w:p w14:paraId="71D43FC6" w14:textId="43B3A156" w:rsidR="00506566" w:rsidRPr="005646AA" w:rsidRDefault="00506566" w:rsidP="00B96010">
            <w:pPr>
              <w:rPr>
                <w:rFonts w:cs="Arial"/>
              </w:rPr>
            </w:pPr>
            <w:r w:rsidRPr="005646AA">
              <w:rPr>
                <w:rFonts w:cs="Arial"/>
                <w:bCs/>
              </w:rPr>
              <w:t>1889</w:t>
            </w:r>
            <w:r w:rsidR="00F311C0">
              <w:rPr>
                <w:rFonts w:cs="Arial"/>
                <w:bCs/>
              </w:rPr>
              <w:t xml:space="preserve"> to </w:t>
            </w:r>
            <w:r w:rsidRPr="005646AA">
              <w:rPr>
                <w:rFonts w:cs="Arial"/>
                <w:bCs/>
              </w:rPr>
              <w:t>1969</w:t>
            </w:r>
          </w:p>
        </w:tc>
      </w:tr>
      <w:tr w:rsidR="00506566" w:rsidRPr="005646AA" w14:paraId="5063CE72" w14:textId="77777777" w:rsidTr="0BB9E91D">
        <w:tc>
          <w:tcPr>
            <w:tcW w:w="4503" w:type="dxa"/>
          </w:tcPr>
          <w:p w14:paraId="5F09E223" w14:textId="77777777" w:rsidR="00506566" w:rsidRPr="005646AA" w:rsidRDefault="00506566" w:rsidP="00B96010">
            <w:pPr>
              <w:rPr>
                <w:rFonts w:cs="Arial"/>
              </w:rPr>
            </w:pPr>
            <w:r w:rsidRPr="005646AA">
              <w:rPr>
                <w:rFonts w:cs="Arial"/>
                <w:bCs/>
              </w:rPr>
              <w:t>Kindergarten Teachers’ Certificates Examination Registers</w:t>
            </w:r>
          </w:p>
        </w:tc>
        <w:tc>
          <w:tcPr>
            <w:tcW w:w="3402" w:type="dxa"/>
          </w:tcPr>
          <w:p w14:paraId="19355207" w14:textId="649F8996" w:rsidR="00506566" w:rsidRPr="005646AA" w:rsidRDefault="00B458D6" w:rsidP="00B96010">
            <w:pPr>
              <w:rPr>
                <w:rFonts w:cs="Arial"/>
              </w:rPr>
            </w:pPr>
            <w:hyperlink r:id="rId52">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2-335</w:t>
              </w:r>
            </w:hyperlink>
          </w:p>
        </w:tc>
        <w:tc>
          <w:tcPr>
            <w:tcW w:w="1701" w:type="dxa"/>
          </w:tcPr>
          <w:p w14:paraId="2D988CF1" w14:textId="2CE7AC13" w:rsidR="00506566" w:rsidRPr="005646AA" w:rsidRDefault="00506566" w:rsidP="00B96010">
            <w:pPr>
              <w:rPr>
                <w:rFonts w:cs="Arial"/>
              </w:rPr>
            </w:pPr>
            <w:r w:rsidRPr="005646AA">
              <w:rPr>
                <w:rFonts w:cs="Arial"/>
                <w:bCs/>
              </w:rPr>
              <w:t>1887</w:t>
            </w:r>
            <w:r w:rsidR="00F311C0">
              <w:rPr>
                <w:rFonts w:cs="Arial"/>
                <w:bCs/>
              </w:rPr>
              <w:t xml:space="preserve"> to </w:t>
            </w:r>
            <w:r w:rsidRPr="005646AA">
              <w:rPr>
                <w:rFonts w:cs="Arial"/>
                <w:bCs/>
              </w:rPr>
              <w:t>1918</w:t>
            </w:r>
          </w:p>
        </w:tc>
      </w:tr>
      <w:tr w:rsidR="00506566" w:rsidRPr="005646AA" w14:paraId="34E998FC" w14:textId="77777777" w:rsidTr="0BB9E91D">
        <w:tc>
          <w:tcPr>
            <w:tcW w:w="4503" w:type="dxa"/>
          </w:tcPr>
          <w:p w14:paraId="1FF3BD8A" w14:textId="77777777" w:rsidR="00506566" w:rsidRPr="005646AA" w:rsidRDefault="00506566" w:rsidP="00B96010">
            <w:pPr>
              <w:rPr>
                <w:rFonts w:cs="Arial"/>
              </w:rPr>
            </w:pPr>
            <w:r w:rsidRPr="005646AA">
              <w:rPr>
                <w:rFonts w:cs="Arial"/>
              </w:rPr>
              <w:t>Letters of Permission Registers</w:t>
            </w:r>
          </w:p>
        </w:tc>
        <w:tc>
          <w:tcPr>
            <w:tcW w:w="3402" w:type="dxa"/>
          </w:tcPr>
          <w:p w14:paraId="64BB0D9B" w14:textId="7B1E5FD8" w:rsidR="00506566" w:rsidRPr="005646AA" w:rsidRDefault="00B458D6" w:rsidP="00B96010">
            <w:pPr>
              <w:rPr>
                <w:rFonts w:cs="Arial"/>
              </w:rPr>
            </w:pPr>
            <w:hyperlink r:id="rId53">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2-338</w:t>
              </w:r>
            </w:hyperlink>
          </w:p>
        </w:tc>
        <w:tc>
          <w:tcPr>
            <w:tcW w:w="1701" w:type="dxa"/>
          </w:tcPr>
          <w:p w14:paraId="7705CF2B" w14:textId="628193D5" w:rsidR="00506566" w:rsidRPr="005646AA" w:rsidRDefault="00506566" w:rsidP="00B96010">
            <w:pPr>
              <w:rPr>
                <w:rFonts w:cs="Arial"/>
              </w:rPr>
            </w:pPr>
            <w:r w:rsidRPr="005646AA">
              <w:rPr>
                <w:rFonts w:cs="Arial"/>
              </w:rPr>
              <w:t>1948</w:t>
            </w:r>
            <w:r w:rsidR="00F311C0">
              <w:rPr>
                <w:rFonts w:cs="Arial"/>
              </w:rPr>
              <w:t xml:space="preserve"> to </w:t>
            </w:r>
            <w:r w:rsidRPr="005646AA">
              <w:rPr>
                <w:rFonts w:cs="Arial"/>
              </w:rPr>
              <w:t>1968</w:t>
            </w:r>
          </w:p>
        </w:tc>
      </w:tr>
      <w:tr w:rsidR="00506566" w:rsidRPr="005646AA" w14:paraId="0C4C3354" w14:textId="77777777" w:rsidTr="0BB9E91D">
        <w:tc>
          <w:tcPr>
            <w:tcW w:w="4503" w:type="dxa"/>
          </w:tcPr>
          <w:p w14:paraId="009ED8D6" w14:textId="77777777" w:rsidR="00506566" w:rsidRPr="005646AA" w:rsidRDefault="00506566" w:rsidP="00B96010">
            <w:pPr>
              <w:rPr>
                <w:rFonts w:cs="Arial"/>
              </w:rPr>
            </w:pPr>
            <w:r w:rsidRPr="005646AA">
              <w:rPr>
                <w:rFonts w:cs="Arial"/>
                <w:bCs/>
              </w:rPr>
              <w:t>Letters of Standing for Elementary and Secondary School Teachers with Out-of-Province Qualifications Registers</w:t>
            </w:r>
          </w:p>
        </w:tc>
        <w:tc>
          <w:tcPr>
            <w:tcW w:w="3402" w:type="dxa"/>
          </w:tcPr>
          <w:p w14:paraId="68F142AF" w14:textId="0AF8B369" w:rsidR="00506566" w:rsidRPr="005646AA" w:rsidRDefault="00B458D6" w:rsidP="00B96010">
            <w:pPr>
              <w:rPr>
                <w:rFonts w:cs="Arial"/>
              </w:rPr>
            </w:pPr>
            <w:hyperlink r:id="rId54">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2-323</w:t>
              </w:r>
            </w:hyperlink>
          </w:p>
        </w:tc>
        <w:tc>
          <w:tcPr>
            <w:tcW w:w="1701" w:type="dxa"/>
          </w:tcPr>
          <w:p w14:paraId="0A983594" w14:textId="52F3374D" w:rsidR="00506566" w:rsidRPr="005646AA" w:rsidRDefault="00506566" w:rsidP="00B96010">
            <w:pPr>
              <w:rPr>
                <w:rFonts w:cs="Arial"/>
              </w:rPr>
            </w:pPr>
            <w:r w:rsidRPr="005646AA">
              <w:rPr>
                <w:rFonts w:cs="Arial"/>
                <w:bCs/>
              </w:rPr>
              <w:t>1952</w:t>
            </w:r>
            <w:r w:rsidR="00F311C0">
              <w:rPr>
                <w:rFonts w:cs="Arial"/>
                <w:bCs/>
              </w:rPr>
              <w:t xml:space="preserve"> to </w:t>
            </w:r>
            <w:r w:rsidRPr="005646AA">
              <w:rPr>
                <w:rFonts w:cs="Arial"/>
                <w:bCs/>
              </w:rPr>
              <w:t>1967</w:t>
            </w:r>
          </w:p>
        </w:tc>
      </w:tr>
      <w:tr w:rsidR="00506566" w:rsidRPr="005646AA" w14:paraId="6A430572" w14:textId="77777777" w:rsidTr="0BB9E91D">
        <w:tc>
          <w:tcPr>
            <w:tcW w:w="4503" w:type="dxa"/>
          </w:tcPr>
          <w:p w14:paraId="6259D8B5" w14:textId="77777777" w:rsidR="00506566" w:rsidRPr="005646AA" w:rsidRDefault="00506566" w:rsidP="00B96010">
            <w:pPr>
              <w:rPr>
                <w:rFonts w:cs="Arial"/>
              </w:rPr>
            </w:pPr>
            <w:r w:rsidRPr="005646AA">
              <w:rPr>
                <w:rFonts w:cs="Arial"/>
                <w:bCs/>
              </w:rPr>
              <w:t>Manual Training Teachers’ Certificates Registers</w:t>
            </w:r>
          </w:p>
        </w:tc>
        <w:tc>
          <w:tcPr>
            <w:tcW w:w="3402" w:type="dxa"/>
          </w:tcPr>
          <w:p w14:paraId="2BDB84A0" w14:textId="5E281416" w:rsidR="00506566" w:rsidRPr="005646AA" w:rsidRDefault="00B458D6" w:rsidP="00B96010">
            <w:pPr>
              <w:rPr>
                <w:rFonts w:cs="Arial"/>
              </w:rPr>
            </w:pPr>
            <w:hyperlink r:id="rId55">
              <w:r w:rsidR="0CE27714" w:rsidRPr="5CD79219">
                <w:rPr>
                  <w:rStyle w:val="Hyperlink"/>
                  <w:rFonts w:cs="Arial"/>
                </w:rPr>
                <w:t xml:space="preserve">Click here to </w:t>
              </w:r>
              <w:r w:rsidR="000671AF" w:rsidRPr="5CD79219">
                <w:rPr>
                  <w:rStyle w:val="Hyperlink"/>
                  <w:rFonts w:cs="Arial"/>
                </w:rPr>
                <w:t>view the description</w:t>
              </w:r>
              <w:r w:rsidR="0CE27714" w:rsidRPr="5CD79219">
                <w:rPr>
                  <w:rStyle w:val="Hyperlink"/>
                  <w:rFonts w:cs="Arial"/>
                </w:rPr>
                <w:t xml:space="preserve"> for RG 2-330</w:t>
              </w:r>
            </w:hyperlink>
          </w:p>
        </w:tc>
        <w:tc>
          <w:tcPr>
            <w:tcW w:w="1701" w:type="dxa"/>
          </w:tcPr>
          <w:p w14:paraId="1F7BC50B" w14:textId="4C8D14C0" w:rsidR="00506566" w:rsidRPr="005646AA" w:rsidRDefault="00506566" w:rsidP="00B96010">
            <w:pPr>
              <w:rPr>
                <w:rFonts w:cs="Arial"/>
              </w:rPr>
            </w:pPr>
            <w:r w:rsidRPr="005646AA">
              <w:rPr>
                <w:rFonts w:cs="Arial"/>
                <w:bCs/>
              </w:rPr>
              <w:t>1904</w:t>
            </w:r>
            <w:r w:rsidR="00F311C0">
              <w:rPr>
                <w:rFonts w:cs="Arial"/>
                <w:bCs/>
              </w:rPr>
              <w:t xml:space="preserve"> to </w:t>
            </w:r>
            <w:r w:rsidRPr="005646AA">
              <w:rPr>
                <w:rFonts w:cs="Arial"/>
                <w:bCs/>
              </w:rPr>
              <w:t>1971</w:t>
            </w:r>
          </w:p>
        </w:tc>
      </w:tr>
      <w:tr w:rsidR="00E61C08" w:rsidRPr="005646AA" w14:paraId="031B4753" w14:textId="77777777" w:rsidTr="0BB9E91D">
        <w:tc>
          <w:tcPr>
            <w:tcW w:w="4503" w:type="dxa"/>
          </w:tcPr>
          <w:p w14:paraId="2834C713" w14:textId="77777777" w:rsidR="00E61C08" w:rsidRDefault="00E61C08" w:rsidP="00B96010">
            <w:pPr>
              <w:rPr>
                <w:rFonts w:cs="Arial"/>
                <w:bCs/>
              </w:rPr>
            </w:pPr>
            <w:r>
              <w:rPr>
                <w:rFonts w:cs="Arial"/>
                <w:bCs/>
              </w:rPr>
              <w:t>Ministry of Education Supervisory Officers’ certification files</w:t>
            </w:r>
          </w:p>
        </w:tc>
        <w:tc>
          <w:tcPr>
            <w:tcW w:w="3402" w:type="dxa"/>
          </w:tcPr>
          <w:p w14:paraId="0BC5E385" w14:textId="5E6B3B5C" w:rsidR="00E61C08" w:rsidRDefault="00B458D6" w:rsidP="00B96010">
            <w:hyperlink r:id="rId56">
              <w:r w:rsidR="00E61C08" w:rsidRPr="5CD79219">
                <w:rPr>
                  <w:rStyle w:val="Hyperlink"/>
                </w:rPr>
                <w:t>Click here to view the description for RG 2-302</w:t>
              </w:r>
            </w:hyperlink>
          </w:p>
        </w:tc>
        <w:tc>
          <w:tcPr>
            <w:tcW w:w="1701" w:type="dxa"/>
          </w:tcPr>
          <w:p w14:paraId="41B620F6" w14:textId="5525AC5F" w:rsidR="00E61C08" w:rsidRDefault="00E61C08" w:rsidP="00B96010">
            <w:pPr>
              <w:rPr>
                <w:rFonts w:cs="Arial"/>
              </w:rPr>
            </w:pPr>
            <w:r>
              <w:rPr>
                <w:rFonts w:cs="Arial"/>
              </w:rPr>
              <w:t>1982</w:t>
            </w:r>
            <w:r w:rsidR="00F311C0">
              <w:rPr>
                <w:rFonts w:cs="Arial"/>
              </w:rPr>
              <w:t xml:space="preserve"> to </w:t>
            </w:r>
            <w:r>
              <w:rPr>
                <w:rFonts w:cs="Arial"/>
              </w:rPr>
              <w:t>1992</w:t>
            </w:r>
          </w:p>
        </w:tc>
      </w:tr>
      <w:tr w:rsidR="00E61C08" w:rsidRPr="005646AA" w14:paraId="291CF20A" w14:textId="77777777" w:rsidTr="0BB9E91D">
        <w:tc>
          <w:tcPr>
            <w:tcW w:w="4503" w:type="dxa"/>
          </w:tcPr>
          <w:p w14:paraId="488BF958" w14:textId="77777777" w:rsidR="00E61C08" w:rsidRPr="005646AA" w:rsidRDefault="00E61C08" w:rsidP="00B96010">
            <w:pPr>
              <w:rPr>
                <w:rFonts w:cs="Arial"/>
                <w:bCs/>
              </w:rPr>
            </w:pPr>
            <w:r>
              <w:rPr>
                <w:rFonts w:cs="Arial"/>
                <w:bCs/>
              </w:rPr>
              <w:t>Ontario teachers’ files</w:t>
            </w:r>
          </w:p>
        </w:tc>
        <w:tc>
          <w:tcPr>
            <w:tcW w:w="3402" w:type="dxa"/>
          </w:tcPr>
          <w:p w14:paraId="3CE975AB" w14:textId="19EA2EAD" w:rsidR="00E61C08" w:rsidRDefault="00B458D6" w:rsidP="00B96010">
            <w:hyperlink r:id="rId57">
              <w:r w:rsidR="00E61C08" w:rsidRPr="5CD79219">
                <w:rPr>
                  <w:rStyle w:val="Hyperlink"/>
                </w:rPr>
                <w:t>Click here to view the description for RG 2-280</w:t>
              </w:r>
            </w:hyperlink>
          </w:p>
        </w:tc>
        <w:tc>
          <w:tcPr>
            <w:tcW w:w="1701" w:type="dxa"/>
          </w:tcPr>
          <w:p w14:paraId="635403A6" w14:textId="79CAC116" w:rsidR="00E61C08" w:rsidRPr="005646AA" w:rsidRDefault="00E61C08" w:rsidP="00B96010">
            <w:pPr>
              <w:rPr>
                <w:rFonts w:cs="Arial"/>
              </w:rPr>
            </w:pPr>
            <w:r>
              <w:rPr>
                <w:rFonts w:cs="Arial"/>
              </w:rPr>
              <w:t>1957</w:t>
            </w:r>
            <w:r w:rsidR="00F311C0">
              <w:rPr>
                <w:rFonts w:cs="Arial"/>
              </w:rPr>
              <w:t xml:space="preserve"> to </w:t>
            </w:r>
            <w:r>
              <w:rPr>
                <w:rFonts w:cs="Arial"/>
              </w:rPr>
              <w:t>1987</w:t>
            </w:r>
          </w:p>
        </w:tc>
      </w:tr>
      <w:tr w:rsidR="00506E1C" w:rsidRPr="005646AA" w14:paraId="55F243E5" w14:textId="77777777" w:rsidTr="0BB9E91D">
        <w:tc>
          <w:tcPr>
            <w:tcW w:w="4503" w:type="dxa"/>
          </w:tcPr>
          <w:p w14:paraId="567E3157" w14:textId="77777777" w:rsidR="00506E1C" w:rsidRPr="005646AA" w:rsidRDefault="00506E1C" w:rsidP="00B96010">
            <w:pPr>
              <w:rPr>
                <w:rFonts w:cs="Arial"/>
              </w:rPr>
            </w:pPr>
            <w:r w:rsidRPr="005646AA">
              <w:rPr>
                <w:rFonts w:cs="Arial"/>
                <w:bCs/>
              </w:rPr>
              <w:t xml:space="preserve">Registers of </w:t>
            </w:r>
            <w:proofErr w:type="gramStart"/>
            <w:r w:rsidRPr="005646AA">
              <w:rPr>
                <w:rFonts w:cs="Arial"/>
                <w:bCs/>
              </w:rPr>
              <w:t>First and Second Class Teachers'</w:t>
            </w:r>
            <w:proofErr w:type="gramEnd"/>
            <w:r w:rsidRPr="005646AA">
              <w:rPr>
                <w:rFonts w:cs="Arial"/>
                <w:bCs/>
              </w:rPr>
              <w:t xml:space="preserve"> Certificates</w:t>
            </w:r>
          </w:p>
        </w:tc>
        <w:tc>
          <w:tcPr>
            <w:tcW w:w="3402" w:type="dxa"/>
          </w:tcPr>
          <w:p w14:paraId="4237A9ED" w14:textId="1E641DB3" w:rsidR="00506E1C" w:rsidRPr="005646AA" w:rsidRDefault="00B458D6" w:rsidP="00B96010">
            <w:pPr>
              <w:rPr>
                <w:rFonts w:cs="Arial"/>
              </w:rPr>
            </w:pPr>
            <w:hyperlink r:id="rId58">
              <w:r w:rsidR="3ABDBA00" w:rsidRPr="5CD79219">
                <w:rPr>
                  <w:rStyle w:val="Hyperlink"/>
                  <w:rFonts w:cs="Arial"/>
                </w:rPr>
                <w:t xml:space="preserve">Click here to </w:t>
              </w:r>
              <w:r w:rsidR="000671AF" w:rsidRPr="5CD79219">
                <w:rPr>
                  <w:rStyle w:val="Hyperlink"/>
                  <w:rFonts w:cs="Arial"/>
                </w:rPr>
                <w:t>view the description</w:t>
              </w:r>
              <w:r w:rsidR="3ABDBA00" w:rsidRPr="5CD79219">
                <w:rPr>
                  <w:rStyle w:val="Hyperlink"/>
                  <w:rFonts w:cs="Arial"/>
                </w:rPr>
                <w:t xml:space="preserve"> for RG 2-301</w:t>
              </w:r>
            </w:hyperlink>
          </w:p>
        </w:tc>
        <w:tc>
          <w:tcPr>
            <w:tcW w:w="1701" w:type="dxa"/>
          </w:tcPr>
          <w:p w14:paraId="6C7EC256" w14:textId="28F6CBEF" w:rsidR="00506E1C" w:rsidRPr="005646AA" w:rsidRDefault="00506E1C" w:rsidP="00B96010">
            <w:pPr>
              <w:rPr>
                <w:rFonts w:cs="Arial"/>
              </w:rPr>
            </w:pPr>
            <w:r w:rsidRPr="005646AA">
              <w:rPr>
                <w:rFonts w:cs="Arial"/>
              </w:rPr>
              <w:t>1853</w:t>
            </w:r>
            <w:r w:rsidR="00F311C0">
              <w:rPr>
                <w:rFonts w:cs="Arial"/>
              </w:rPr>
              <w:t xml:space="preserve"> to </w:t>
            </w:r>
            <w:r w:rsidRPr="005646AA">
              <w:rPr>
                <w:rFonts w:cs="Arial"/>
              </w:rPr>
              <w:t>1972</w:t>
            </w:r>
          </w:p>
        </w:tc>
      </w:tr>
      <w:tr w:rsidR="00506E1C" w:rsidRPr="005646AA" w14:paraId="18653659" w14:textId="77777777" w:rsidTr="0BB9E91D">
        <w:tc>
          <w:tcPr>
            <w:tcW w:w="4503" w:type="dxa"/>
          </w:tcPr>
          <w:p w14:paraId="4A237C56" w14:textId="77777777" w:rsidR="00506E1C" w:rsidRPr="005646AA" w:rsidRDefault="00506E1C" w:rsidP="00B96010">
            <w:pPr>
              <w:rPr>
                <w:rFonts w:cs="Arial"/>
              </w:rPr>
            </w:pPr>
            <w:r w:rsidRPr="005646AA">
              <w:rPr>
                <w:rFonts w:cs="Arial"/>
                <w:bCs/>
              </w:rPr>
              <w:t xml:space="preserve">Registers of </w:t>
            </w:r>
            <w:proofErr w:type="gramStart"/>
            <w:r w:rsidRPr="005646AA">
              <w:rPr>
                <w:rFonts w:cs="Arial"/>
                <w:bCs/>
              </w:rPr>
              <w:t>Third Class Teachers'</w:t>
            </w:r>
            <w:proofErr w:type="gramEnd"/>
            <w:r w:rsidRPr="005646AA">
              <w:rPr>
                <w:rFonts w:cs="Arial"/>
                <w:bCs/>
              </w:rPr>
              <w:t xml:space="preserve"> Certificates</w:t>
            </w:r>
          </w:p>
        </w:tc>
        <w:tc>
          <w:tcPr>
            <w:tcW w:w="3402" w:type="dxa"/>
          </w:tcPr>
          <w:p w14:paraId="4E65C868" w14:textId="2309A756" w:rsidR="00506E1C" w:rsidRPr="005646AA" w:rsidRDefault="00B458D6" w:rsidP="00B96010">
            <w:pPr>
              <w:rPr>
                <w:rFonts w:cs="Arial"/>
              </w:rPr>
            </w:pPr>
            <w:hyperlink r:id="rId59">
              <w:r w:rsidR="3ABDBA00" w:rsidRPr="5CD79219">
                <w:rPr>
                  <w:rStyle w:val="Hyperlink"/>
                  <w:rFonts w:cs="Arial"/>
                </w:rPr>
                <w:t xml:space="preserve">Click here to </w:t>
              </w:r>
              <w:r w:rsidR="000671AF" w:rsidRPr="5CD79219">
                <w:rPr>
                  <w:rStyle w:val="Hyperlink"/>
                  <w:rFonts w:cs="Arial"/>
                </w:rPr>
                <w:t>view the description</w:t>
              </w:r>
              <w:r w:rsidR="3ABDBA00" w:rsidRPr="5CD79219">
                <w:rPr>
                  <w:rStyle w:val="Hyperlink"/>
                  <w:rFonts w:cs="Arial"/>
                </w:rPr>
                <w:t xml:space="preserve"> for RG 2-317</w:t>
              </w:r>
            </w:hyperlink>
          </w:p>
        </w:tc>
        <w:tc>
          <w:tcPr>
            <w:tcW w:w="1701" w:type="dxa"/>
          </w:tcPr>
          <w:p w14:paraId="31C61D77" w14:textId="03A3DF40" w:rsidR="00506E1C" w:rsidRPr="005646AA" w:rsidRDefault="00506E1C" w:rsidP="00B96010">
            <w:pPr>
              <w:rPr>
                <w:rFonts w:cs="Arial"/>
              </w:rPr>
            </w:pPr>
            <w:r w:rsidRPr="005646AA">
              <w:rPr>
                <w:rFonts w:cs="Arial"/>
              </w:rPr>
              <w:t>1877</w:t>
            </w:r>
            <w:r w:rsidR="00F311C0">
              <w:rPr>
                <w:rFonts w:cs="Arial"/>
              </w:rPr>
              <w:t xml:space="preserve"> to </w:t>
            </w:r>
            <w:r w:rsidRPr="005646AA">
              <w:rPr>
                <w:rFonts w:cs="Arial"/>
              </w:rPr>
              <w:t>1948</w:t>
            </w:r>
          </w:p>
        </w:tc>
      </w:tr>
      <w:tr w:rsidR="00506E1C" w:rsidRPr="005646AA" w14:paraId="6758B9B8" w14:textId="77777777" w:rsidTr="0BB9E91D">
        <w:tc>
          <w:tcPr>
            <w:tcW w:w="4503" w:type="dxa"/>
          </w:tcPr>
          <w:p w14:paraId="7DE2BF2F" w14:textId="77777777" w:rsidR="00506E1C" w:rsidRPr="005646AA" w:rsidRDefault="00506E1C" w:rsidP="00B96010">
            <w:pPr>
              <w:rPr>
                <w:rFonts w:cs="Arial"/>
              </w:rPr>
            </w:pPr>
            <w:r w:rsidRPr="005646AA">
              <w:rPr>
                <w:rFonts w:cs="Arial"/>
                <w:bCs/>
              </w:rPr>
              <w:t>Special Subjects Teachers’ Certificates Registers</w:t>
            </w:r>
          </w:p>
        </w:tc>
        <w:tc>
          <w:tcPr>
            <w:tcW w:w="3402" w:type="dxa"/>
          </w:tcPr>
          <w:p w14:paraId="7ECD5985" w14:textId="0BF3F1E2" w:rsidR="00506E1C" w:rsidRPr="005646AA" w:rsidRDefault="00B458D6" w:rsidP="00B96010">
            <w:pPr>
              <w:rPr>
                <w:rFonts w:cs="Arial"/>
              </w:rPr>
            </w:pPr>
            <w:hyperlink r:id="rId60">
              <w:r w:rsidR="3ABDBA00" w:rsidRPr="5CD79219">
                <w:rPr>
                  <w:rStyle w:val="Hyperlink"/>
                  <w:rFonts w:cs="Arial"/>
                </w:rPr>
                <w:t xml:space="preserve">Click here to </w:t>
              </w:r>
              <w:r w:rsidR="000671AF" w:rsidRPr="5CD79219">
                <w:rPr>
                  <w:rStyle w:val="Hyperlink"/>
                  <w:rFonts w:cs="Arial"/>
                </w:rPr>
                <w:t>view the description</w:t>
              </w:r>
              <w:r w:rsidR="3ABDBA00" w:rsidRPr="5CD79219">
                <w:rPr>
                  <w:rStyle w:val="Hyperlink"/>
                  <w:rFonts w:cs="Arial"/>
                </w:rPr>
                <w:t xml:space="preserve"> for RG 2-326</w:t>
              </w:r>
            </w:hyperlink>
          </w:p>
        </w:tc>
        <w:tc>
          <w:tcPr>
            <w:tcW w:w="1701" w:type="dxa"/>
          </w:tcPr>
          <w:p w14:paraId="26F02F71" w14:textId="78D2B284" w:rsidR="00506E1C" w:rsidRPr="005646AA" w:rsidRDefault="00506E1C" w:rsidP="00B96010">
            <w:pPr>
              <w:rPr>
                <w:rFonts w:cs="Arial"/>
              </w:rPr>
            </w:pPr>
            <w:r w:rsidRPr="005646AA">
              <w:rPr>
                <w:rFonts w:cs="Arial"/>
                <w:bCs/>
              </w:rPr>
              <w:t>1883</w:t>
            </w:r>
            <w:r w:rsidR="00F311C0">
              <w:rPr>
                <w:rFonts w:cs="Arial"/>
                <w:bCs/>
              </w:rPr>
              <w:t xml:space="preserve"> to </w:t>
            </w:r>
            <w:r w:rsidRPr="005646AA">
              <w:rPr>
                <w:rFonts w:cs="Arial"/>
                <w:bCs/>
              </w:rPr>
              <w:t>1965</w:t>
            </w:r>
          </w:p>
        </w:tc>
      </w:tr>
      <w:tr w:rsidR="00EC2632" w:rsidRPr="005646AA" w14:paraId="4058EF94" w14:textId="77777777" w:rsidTr="0BB9E91D">
        <w:tc>
          <w:tcPr>
            <w:tcW w:w="4503" w:type="dxa"/>
          </w:tcPr>
          <w:p w14:paraId="51D9C679" w14:textId="432BB349" w:rsidR="00EC2632" w:rsidRPr="005646AA" w:rsidRDefault="50567AFF" w:rsidP="0BB9E91D">
            <w:pPr>
              <w:rPr>
                <w:rFonts w:cs="Arial"/>
              </w:rPr>
            </w:pPr>
            <w:r w:rsidRPr="0BB9E91D">
              <w:rPr>
                <w:rFonts w:cs="Arial"/>
              </w:rPr>
              <w:t>Summer course files of the Physical and Health Education Branch</w:t>
            </w:r>
          </w:p>
        </w:tc>
        <w:tc>
          <w:tcPr>
            <w:tcW w:w="3402" w:type="dxa"/>
          </w:tcPr>
          <w:p w14:paraId="2A9FE8C0" w14:textId="65A97F08" w:rsidR="00EC2632" w:rsidRPr="005646AA" w:rsidRDefault="00B458D6" w:rsidP="00EC2632">
            <w:pPr>
              <w:rPr>
                <w:rFonts w:cs="Arial"/>
              </w:rPr>
            </w:pPr>
            <w:hyperlink r:id="rId61">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2-94</w:t>
              </w:r>
            </w:hyperlink>
          </w:p>
        </w:tc>
        <w:tc>
          <w:tcPr>
            <w:tcW w:w="1701" w:type="dxa"/>
          </w:tcPr>
          <w:p w14:paraId="53B0CA97" w14:textId="547575B8" w:rsidR="00EC2632" w:rsidRPr="005646AA" w:rsidRDefault="00EC2632" w:rsidP="00EC2632">
            <w:pPr>
              <w:rPr>
                <w:rFonts w:cs="Arial"/>
              </w:rPr>
            </w:pPr>
            <w:r w:rsidRPr="0BB9E91D">
              <w:rPr>
                <w:rFonts w:cs="Arial"/>
                <w:spacing w:val="-3"/>
              </w:rPr>
              <w:t>195</w:t>
            </w:r>
            <w:r w:rsidR="02C78564" w:rsidRPr="0BB9E91D">
              <w:rPr>
                <w:rFonts w:cs="Arial"/>
                <w:spacing w:val="-3"/>
              </w:rPr>
              <w:t>2</w:t>
            </w:r>
            <w:r w:rsidR="00F311C0" w:rsidRPr="0BB9E91D">
              <w:rPr>
                <w:rFonts w:cs="Arial"/>
                <w:spacing w:val="-3"/>
              </w:rPr>
              <w:t xml:space="preserve"> to </w:t>
            </w:r>
            <w:r w:rsidRPr="0BB9E91D">
              <w:rPr>
                <w:rFonts w:cs="Arial"/>
                <w:spacing w:val="-3"/>
              </w:rPr>
              <w:t>1964</w:t>
            </w:r>
          </w:p>
        </w:tc>
      </w:tr>
      <w:tr w:rsidR="00EC2632" w:rsidRPr="005646AA" w14:paraId="0F401B02" w14:textId="77777777" w:rsidTr="0BB9E91D">
        <w:tc>
          <w:tcPr>
            <w:tcW w:w="4503" w:type="dxa"/>
          </w:tcPr>
          <w:p w14:paraId="2EEBC9BF" w14:textId="77777777" w:rsidR="00EC2632" w:rsidRPr="005646AA" w:rsidRDefault="00EC2632" w:rsidP="00EC2632">
            <w:pPr>
              <w:rPr>
                <w:rFonts w:cs="Arial"/>
              </w:rPr>
            </w:pPr>
            <w:r w:rsidRPr="005646AA">
              <w:rPr>
                <w:rFonts w:cs="Arial"/>
                <w:bCs/>
              </w:rPr>
              <w:t>Teacher-Librarians’ Certificates Registers</w:t>
            </w:r>
          </w:p>
        </w:tc>
        <w:tc>
          <w:tcPr>
            <w:tcW w:w="3402" w:type="dxa"/>
          </w:tcPr>
          <w:p w14:paraId="26A77B15" w14:textId="345A6BE1" w:rsidR="00EC2632" w:rsidRPr="005646AA" w:rsidRDefault="00B458D6" w:rsidP="00EC2632">
            <w:pPr>
              <w:rPr>
                <w:rFonts w:cs="Arial"/>
              </w:rPr>
            </w:pPr>
            <w:hyperlink r:id="rId62">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2-332</w:t>
              </w:r>
            </w:hyperlink>
          </w:p>
        </w:tc>
        <w:tc>
          <w:tcPr>
            <w:tcW w:w="1701" w:type="dxa"/>
          </w:tcPr>
          <w:p w14:paraId="02298E2E" w14:textId="04323215" w:rsidR="00EC2632" w:rsidRPr="005646AA" w:rsidRDefault="00EC2632" w:rsidP="00EC2632">
            <w:pPr>
              <w:rPr>
                <w:rFonts w:cs="Arial"/>
              </w:rPr>
            </w:pPr>
            <w:r w:rsidRPr="005646AA">
              <w:rPr>
                <w:rFonts w:cs="Arial"/>
                <w:bCs/>
              </w:rPr>
              <w:t>1929</w:t>
            </w:r>
            <w:r w:rsidR="00F311C0">
              <w:rPr>
                <w:rFonts w:cs="Arial"/>
                <w:bCs/>
              </w:rPr>
              <w:t xml:space="preserve"> to </w:t>
            </w:r>
            <w:r w:rsidRPr="005646AA">
              <w:rPr>
                <w:rFonts w:cs="Arial"/>
                <w:bCs/>
              </w:rPr>
              <w:t>1962</w:t>
            </w:r>
          </w:p>
        </w:tc>
      </w:tr>
      <w:tr w:rsidR="00EC2632" w:rsidRPr="005646AA" w14:paraId="61E8F1DB" w14:textId="77777777" w:rsidTr="0BB9E91D">
        <w:tc>
          <w:tcPr>
            <w:tcW w:w="4503" w:type="dxa"/>
          </w:tcPr>
          <w:p w14:paraId="2958DA39" w14:textId="77777777" w:rsidR="00EC2632" w:rsidRPr="005646AA" w:rsidRDefault="00EC2632" w:rsidP="00EC2632">
            <w:pPr>
              <w:rPr>
                <w:rFonts w:cs="Arial"/>
              </w:rPr>
            </w:pPr>
            <w:r w:rsidRPr="005646AA">
              <w:rPr>
                <w:rFonts w:cs="Arial"/>
                <w:bCs/>
              </w:rPr>
              <w:t>Teachers of Religious and Educational Communities Registers</w:t>
            </w:r>
          </w:p>
        </w:tc>
        <w:tc>
          <w:tcPr>
            <w:tcW w:w="3402" w:type="dxa"/>
          </w:tcPr>
          <w:p w14:paraId="50B8738E" w14:textId="4D9FE0F2" w:rsidR="00EC2632" w:rsidRPr="005646AA" w:rsidRDefault="00B458D6" w:rsidP="00EC2632">
            <w:pPr>
              <w:rPr>
                <w:rFonts w:cs="Arial"/>
              </w:rPr>
            </w:pPr>
            <w:hyperlink r:id="rId63">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2-333</w:t>
              </w:r>
            </w:hyperlink>
          </w:p>
        </w:tc>
        <w:tc>
          <w:tcPr>
            <w:tcW w:w="1701" w:type="dxa"/>
          </w:tcPr>
          <w:p w14:paraId="4F35E6ED" w14:textId="72C36FD2" w:rsidR="00EC2632" w:rsidRPr="005646AA" w:rsidRDefault="00EC2632" w:rsidP="00EC2632">
            <w:pPr>
              <w:rPr>
                <w:rFonts w:cs="Arial"/>
              </w:rPr>
            </w:pPr>
            <w:r w:rsidRPr="005646AA">
              <w:rPr>
                <w:rFonts w:cs="Arial"/>
                <w:bCs/>
              </w:rPr>
              <w:t>1907</w:t>
            </w:r>
            <w:r w:rsidR="00F311C0">
              <w:rPr>
                <w:rFonts w:cs="Arial"/>
                <w:bCs/>
              </w:rPr>
              <w:t xml:space="preserve"> to </w:t>
            </w:r>
            <w:r w:rsidRPr="005646AA">
              <w:rPr>
                <w:rFonts w:cs="Arial"/>
                <w:bCs/>
              </w:rPr>
              <w:t>1909</w:t>
            </w:r>
          </w:p>
        </w:tc>
      </w:tr>
      <w:tr w:rsidR="00EC2632" w:rsidRPr="005646AA" w14:paraId="480CF3DC" w14:textId="77777777" w:rsidTr="0BB9E91D">
        <w:tc>
          <w:tcPr>
            <w:tcW w:w="4503" w:type="dxa"/>
          </w:tcPr>
          <w:p w14:paraId="40933DA5" w14:textId="77777777" w:rsidR="00EC2632" w:rsidRPr="005646AA" w:rsidRDefault="00EC2632" w:rsidP="00EC2632">
            <w:pPr>
              <w:rPr>
                <w:rFonts w:cs="Arial"/>
              </w:rPr>
            </w:pPr>
            <w:r w:rsidRPr="005646AA">
              <w:rPr>
                <w:rFonts w:cs="Arial"/>
                <w:bCs/>
              </w:rPr>
              <w:lastRenderedPageBreak/>
              <w:t>Teachers’ Summer Course Marks Sheets</w:t>
            </w:r>
          </w:p>
        </w:tc>
        <w:tc>
          <w:tcPr>
            <w:tcW w:w="3402" w:type="dxa"/>
          </w:tcPr>
          <w:p w14:paraId="6BB0A9AC" w14:textId="28FED795" w:rsidR="00EC2632" w:rsidRPr="005646AA" w:rsidRDefault="00B458D6" w:rsidP="00EC2632">
            <w:pPr>
              <w:rPr>
                <w:rFonts w:cs="Arial"/>
              </w:rPr>
            </w:pPr>
            <w:hyperlink r:id="rId64">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2-130</w:t>
              </w:r>
            </w:hyperlink>
          </w:p>
        </w:tc>
        <w:tc>
          <w:tcPr>
            <w:tcW w:w="1701" w:type="dxa"/>
          </w:tcPr>
          <w:p w14:paraId="736A174E" w14:textId="4A2EAA80" w:rsidR="00EC2632" w:rsidRPr="005646AA" w:rsidRDefault="00EC2632" w:rsidP="00EC2632">
            <w:pPr>
              <w:rPr>
                <w:rFonts w:cs="Arial"/>
              </w:rPr>
            </w:pPr>
            <w:r w:rsidRPr="005646AA">
              <w:rPr>
                <w:rFonts w:cs="Arial"/>
                <w:bCs/>
              </w:rPr>
              <w:t>1959</w:t>
            </w:r>
            <w:r w:rsidR="00F311C0">
              <w:rPr>
                <w:rFonts w:cs="Arial"/>
                <w:bCs/>
              </w:rPr>
              <w:t xml:space="preserve"> to </w:t>
            </w:r>
            <w:r w:rsidRPr="005646AA">
              <w:rPr>
                <w:rFonts w:cs="Arial"/>
                <w:bCs/>
              </w:rPr>
              <w:t>1962, 1974</w:t>
            </w:r>
          </w:p>
        </w:tc>
      </w:tr>
      <w:tr w:rsidR="00EC2632" w:rsidRPr="005646AA" w14:paraId="2DA1B7F7" w14:textId="77777777" w:rsidTr="0BB9E91D">
        <w:tc>
          <w:tcPr>
            <w:tcW w:w="4503" w:type="dxa"/>
          </w:tcPr>
          <w:p w14:paraId="33F427BF" w14:textId="77777777" w:rsidR="00EC2632" w:rsidRPr="005646AA" w:rsidRDefault="00EC2632" w:rsidP="00EC2632">
            <w:pPr>
              <w:rPr>
                <w:rFonts w:cs="Arial"/>
              </w:rPr>
            </w:pPr>
            <w:r w:rsidRPr="005646AA">
              <w:rPr>
                <w:rFonts w:cs="Arial"/>
                <w:bCs/>
                <w:spacing w:val="-3"/>
              </w:rPr>
              <w:t>Teachers’ Winter Course Mark Sheets</w:t>
            </w:r>
          </w:p>
        </w:tc>
        <w:tc>
          <w:tcPr>
            <w:tcW w:w="3402" w:type="dxa"/>
          </w:tcPr>
          <w:p w14:paraId="38A5A8A6" w14:textId="2713D72C" w:rsidR="00EC2632" w:rsidRPr="005646AA" w:rsidRDefault="00B458D6" w:rsidP="00EC2632">
            <w:pPr>
              <w:rPr>
                <w:rFonts w:cs="Arial"/>
              </w:rPr>
            </w:pPr>
            <w:hyperlink r:id="rId65">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2-233</w:t>
              </w:r>
            </w:hyperlink>
          </w:p>
        </w:tc>
        <w:tc>
          <w:tcPr>
            <w:tcW w:w="1701" w:type="dxa"/>
          </w:tcPr>
          <w:p w14:paraId="4643AF1D" w14:textId="77777777" w:rsidR="00EC2632" w:rsidRPr="005646AA" w:rsidRDefault="00EC2632" w:rsidP="00EC2632">
            <w:pPr>
              <w:rPr>
                <w:rFonts w:cs="Arial"/>
              </w:rPr>
            </w:pPr>
            <w:r w:rsidRPr="005646AA">
              <w:rPr>
                <w:rFonts w:cs="Arial"/>
                <w:bCs/>
                <w:spacing w:val="-3"/>
              </w:rPr>
              <w:t>1974</w:t>
            </w:r>
          </w:p>
        </w:tc>
      </w:tr>
      <w:tr w:rsidR="00EC2632" w:rsidRPr="005646AA" w14:paraId="31597B06" w14:textId="77777777" w:rsidTr="0BB9E91D">
        <w:tc>
          <w:tcPr>
            <w:tcW w:w="4503" w:type="dxa"/>
          </w:tcPr>
          <w:p w14:paraId="301B3CB3" w14:textId="77777777" w:rsidR="00EC2632" w:rsidRPr="005646AA" w:rsidRDefault="00EC2632" w:rsidP="00EC2632">
            <w:pPr>
              <w:rPr>
                <w:rFonts w:cs="Arial"/>
              </w:rPr>
            </w:pPr>
            <w:r w:rsidRPr="005646AA">
              <w:rPr>
                <w:rFonts w:cs="Arial"/>
                <w:bCs/>
              </w:rPr>
              <w:t>Temporary Teachers’ Certificates Registers</w:t>
            </w:r>
          </w:p>
        </w:tc>
        <w:tc>
          <w:tcPr>
            <w:tcW w:w="3402" w:type="dxa"/>
          </w:tcPr>
          <w:p w14:paraId="1FF45AD3" w14:textId="5BDDF120" w:rsidR="00EC2632" w:rsidRPr="005646AA" w:rsidRDefault="00B458D6" w:rsidP="00EC2632">
            <w:pPr>
              <w:rPr>
                <w:rFonts w:cs="Arial"/>
              </w:rPr>
            </w:pPr>
            <w:hyperlink r:id="rId66">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2-325</w:t>
              </w:r>
            </w:hyperlink>
          </w:p>
        </w:tc>
        <w:tc>
          <w:tcPr>
            <w:tcW w:w="1701" w:type="dxa"/>
          </w:tcPr>
          <w:p w14:paraId="7C4D022D" w14:textId="42007B86" w:rsidR="00EC2632" w:rsidRPr="005646AA" w:rsidRDefault="00EC2632" w:rsidP="00EC2632">
            <w:pPr>
              <w:rPr>
                <w:rFonts w:cs="Arial"/>
              </w:rPr>
            </w:pPr>
            <w:r w:rsidRPr="005646AA">
              <w:rPr>
                <w:rFonts w:cs="Arial"/>
                <w:bCs/>
              </w:rPr>
              <w:t>1885</w:t>
            </w:r>
            <w:r w:rsidR="00F311C0">
              <w:rPr>
                <w:rFonts w:cs="Arial"/>
                <w:bCs/>
              </w:rPr>
              <w:t xml:space="preserve"> to </w:t>
            </w:r>
            <w:r w:rsidRPr="005646AA">
              <w:rPr>
                <w:rFonts w:cs="Arial"/>
                <w:bCs/>
              </w:rPr>
              <w:t>1962</w:t>
            </w:r>
          </w:p>
        </w:tc>
      </w:tr>
      <w:tr w:rsidR="00EC2632" w:rsidRPr="0071125B" w14:paraId="54BC37FD" w14:textId="77777777" w:rsidTr="0BB9E91D">
        <w:tc>
          <w:tcPr>
            <w:tcW w:w="4503" w:type="dxa"/>
          </w:tcPr>
          <w:p w14:paraId="50D166A0" w14:textId="77777777" w:rsidR="00EC2632" w:rsidRPr="0071125B" w:rsidRDefault="00EC2632" w:rsidP="00EC2632">
            <w:pPr>
              <w:rPr>
                <w:rFonts w:cs="Arial"/>
              </w:rPr>
            </w:pPr>
            <w:r w:rsidRPr="0071125B">
              <w:rPr>
                <w:rFonts w:cs="Arial"/>
                <w:bCs/>
              </w:rPr>
              <w:t>Vocational Education Teachers’ and Principals’ Certificates Registers</w:t>
            </w:r>
          </w:p>
        </w:tc>
        <w:tc>
          <w:tcPr>
            <w:tcW w:w="3402" w:type="dxa"/>
          </w:tcPr>
          <w:p w14:paraId="0C5AF2FA" w14:textId="45A96A2A" w:rsidR="00EC2632" w:rsidRPr="0071125B" w:rsidRDefault="00B458D6" w:rsidP="00EC2632">
            <w:pPr>
              <w:rPr>
                <w:rFonts w:cs="Arial"/>
              </w:rPr>
            </w:pPr>
            <w:hyperlink r:id="rId67">
              <w:r w:rsidR="00EC2632" w:rsidRPr="5CD79219">
                <w:rPr>
                  <w:rStyle w:val="Hyperlink"/>
                  <w:rFonts w:cs="Arial"/>
                </w:rPr>
                <w:t xml:space="preserve">Click here to </w:t>
              </w:r>
              <w:r w:rsidR="000671AF" w:rsidRPr="5CD79219">
                <w:rPr>
                  <w:rStyle w:val="Hyperlink"/>
                  <w:rFonts w:cs="Arial"/>
                </w:rPr>
                <w:t>view the description</w:t>
              </w:r>
              <w:r w:rsidR="00EC2632" w:rsidRPr="5CD79219">
                <w:rPr>
                  <w:rStyle w:val="Hyperlink"/>
                  <w:rFonts w:cs="Arial"/>
                </w:rPr>
                <w:t xml:space="preserve"> for RG 2-331</w:t>
              </w:r>
            </w:hyperlink>
          </w:p>
        </w:tc>
        <w:tc>
          <w:tcPr>
            <w:tcW w:w="1701" w:type="dxa"/>
          </w:tcPr>
          <w:p w14:paraId="1828150C" w14:textId="4B55CC17" w:rsidR="00EC2632" w:rsidRPr="0071125B" w:rsidRDefault="00EC2632" w:rsidP="00EC2632">
            <w:pPr>
              <w:rPr>
                <w:rFonts w:cs="Arial"/>
              </w:rPr>
            </w:pPr>
            <w:r w:rsidRPr="0071125B">
              <w:rPr>
                <w:rFonts w:cs="Arial"/>
                <w:bCs/>
              </w:rPr>
              <w:t>1920</w:t>
            </w:r>
            <w:r w:rsidR="00F311C0">
              <w:rPr>
                <w:rFonts w:cs="Arial"/>
                <w:bCs/>
              </w:rPr>
              <w:t xml:space="preserve"> to </w:t>
            </w:r>
            <w:r w:rsidRPr="0071125B">
              <w:rPr>
                <w:rFonts w:cs="Arial"/>
                <w:bCs/>
              </w:rPr>
              <w:t>1968</w:t>
            </w:r>
          </w:p>
        </w:tc>
      </w:tr>
    </w:tbl>
    <w:p w14:paraId="53BCBB74" w14:textId="77777777" w:rsidR="0071125B" w:rsidRPr="0071125B" w:rsidRDefault="0071125B" w:rsidP="0071125B">
      <w:pPr>
        <w:pStyle w:val="PlainText"/>
        <w:rPr>
          <w:rFonts w:ascii="Arial" w:hAnsi="Arial" w:cs="Arial"/>
          <w:sz w:val="24"/>
          <w:szCs w:val="24"/>
          <w:lang w:val="en-CA"/>
        </w:rPr>
      </w:pPr>
    </w:p>
    <w:p w14:paraId="0A70231E" w14:textId="77777777" w:rsidR="0071125B" w:rsidRPr="0071125B" w:rsidRDefault="009F3710" w:rsidP="009F3710">
      <w:pPr>
        <w:pStyle w:val="Heading3"/>
      </w:pPr>
      <w:bookmarkStart w:id="43" w:name="_Toc38874980"/>
      <w:bookmarkStart w:id="44" w:name="_Toc64984779"/>
      <w:r>
        <w:t xml:space="preserve">2.3 </w:t>
      </w:r>
      <w:r w:rsidR="0071125B" w:rsidRPr="0071125B">
        <w:t>Teacher pension and superannuation records</w:t>
      </w:r>
      <w:bookmarkEnd w:id="43"/>
      <w:bookmarkEnd w:id="44"/>
    </w:p>
    <w:p w14:paraId="0AFFDE70" w14:textId="341F70AD" w:rsidR="00506566" w:rsidRDefault="0071125B" w:rsidP="00506566">
      <w:pPr>
        <w:pStyle w:val="NormalWeb"/>
        <w:spacing w:after="0"/>
        <w:rPr>
          <w:rFonts w:ascii="Arial" w:hAnsi="Arial" w:cs="Arial"/>
          <w:lang w:val="en-US"/>
        </w:rPr>
      </w:pPr>
      <w:r w:rsidRPr="5CD79219">
        <w:rPr>
          <w:rFonts w:ascii="Arial" w:hAnsi="Arial" w:cs="Arial"/>
          <w:lang w:val="en-US"/>
        </w:rPr>
        <w:t>The Department of Education superannuation files, 1820</w:t>
      </w:r>
      <w:r w:rsidR="00F311C0" w:rsidRPr="5CD79219">
        <w:rPr>
          <w:rFonts w:ascii="Arial" w:hAnsi="Arial" w:cs="Arial"/>
          <w:lang w:val="en-US"/>
        </w:rPr>
        <w:t xml:space="preserve"> to </w:t>
      </w:r>
      <w:r w:rsidRPr="5CD79219">
        <w:rPr>
          <w:rFonts w:ascii="Arial" w:hAnsi="Arial" w:cs="Arial"/>
          <w:lang w:val="en-US"/>
        </w:rPr>
        <w:t xml:space="preserve">1919, include information that retired teachers and school inspectors submitted </w:t>
      </w:r>
      <w:r w:rsidR="00803E6E" w:rsidRPr="5CD79219">
        <w:rPr>
          <w:rFonts w:ascii="Arial" w:hAnsi="Arial" w:cs="Arial"/>
          <w:lang w:val="en-US"/>
        </w:rPr>
        <w:t>about</w:t>
      </w:r>
      <w:r w:rsidRPr="5CD79219">
        <w:rPr>
          <w:rFonts w:ascii="Arial" w:hAnsi="Arial" w:cs="Arial"/>
          <w:lang w:val="en-US"/>
        </w:rPr>
        <w:t xml:space="preserve"> their career in education. For information on these records and how to access them, </w:t>
      </w:r>
      <w:hyperlink r:id="rId68">
        <w:r w:rsidRPr="5CD79219">
          <w:rPr>
            <w:rStyle w:val="Hyperlink"/>
            <w:rFonts w:ascii="Arial" w:hAnsi="Arial" w:cs="Arial"/>
            <w:lang w:val="en-US"/>
          </w:rPr>
          <w:t xml:space="preserve">click here to </w:t>
        </w:r>
        <w:r w:rsidR="000671AF" w:rsidRPr="5CD79219">
          <w:rPr>
            <w:rStyle w:val="Hyperlink"/>
            <w:rFonts w:ascii="Arial" w:hAnsi="Arial" w:cs="Arial"/>
            <w:lang w:val="en-US"/>
          </w:rPr>
          <w:t>view the description</w:t>
        </w:r>
        <w:r w:rsidRPr="5CD79219">
          <w:rPr>
            <w:rStyle w:val="Hyperlink"/>
            <w:rFonts w:ascii="Arial" w:hAnsi="Arial" w:cs="Arial"/>
            <w:lang w:val="en-US"/>
          </w:rPr>
          <w:t xml:space="preserve"> for sub-series RG 2-114-1</w:t>
        </w:r>
      </w:hyperlink>
      <w:r w:rsidRPr="5CD79219">
        <w:rPr>
          <w:rFonts w:ascii="Arial" w:hAnsi="Arial" w:cs="Arial"/>
          <w:lang w:val="en-US"/>
        </w:rPr>
        <w:t>.</w:t>
      </w:r>
    </w:p>
    <w:p w14:paraId="15052C6E" w14:textId="1402D315" w:rsidR="0071125B" w:rsidRDefault="0071125B" w:rsidP="00506566">
      <w:pPr>
        <w:pStyle w:val="NormalWeb"/>
        <w:spacing w:after="0"/>
        <w:rPr>
          <w:rFonts w:ascii="Arial" w:hAnsi="Arial" w:cs="Arial"/>
          <w:lang w:val="en-US"/>
        </w:rPr>
      </w:pPr>
      <w:r w:rsidRPr="5CD79219">
        <w:rPr>
          <w:rFonts w:ascii="Arial" w:hAnsi="Arial" w:cs="Arial"/>
          <w:lang w:val="en-US"/>
        </w:rPr>
        <w:t>The Teacher superannuation financial records, 1854</w:t>
      </w:r>
      <w:r w:rsidR="00F311C0" w:rsidRPr="5CD79219">
        <w:rPr>
          <w:rFonts w:ascii="Arial" w:hAnsi="Arial" w:cs="Arial"/>
          <w:lang w:val="en-US"/>
        </w:rPr>
        <w:t xml:space="preserve"> to </w:t>
      </w:r>
      <w:r w:rsidRPr="5CD79219">
        <w:rPr>
          <w:rFonts w:ascii="Arial" w:hAnsi="Arial" w:cs="Arial"/>
          <w:lang w:val="en-US"/>
        </w:rPr>
        <w:t xml:space="preserve">1948, include information about contributions to, and payment from, the superannuation fund for </w:t>
      </w:r>
      <w:r w:rsidR="00803E6E" w:rsidRPr="5CD79219">
        <w:rPr>
          <w:rFonts w:ascii="Arial" w:hAnsi="Arial" w:cs="Arial"/>
          <w:lang w:val="en-US"/>
        </w:rPr>
        <w:t xml:space="preserve">retired </w:t>
      </w:r>
      <w:r w:rsidRPr="5CD79219">
        <w:rPr>
          <w:rFonts w:ascii="Arial" w:hAnsi="Arial" w:cs="Arial"/>
          <w:lang w:val="en-US"/>
        </w:rPr>
        <w:t xml:space="preserve">Ontario teachers. For information on these records and how to </w:t>
      </w:r>
      <w:r w:rsidR="00701B3A" w:rsidRPr="5CD79219">
        <w:rPr>
          <w:rFonts w:ascii="Arial" w:hAnsi="Arial" w:cs="Arial"/>
          <w:lang w:val="en-US"/>
        </w:rPr>
        <w:t>view</w:t>
      </w:r>
      <w:r w:rsidRPr="5CD79219">
        <w:rPr>
          <w:rFonts w:ascii="Arial" w:hAnsi="Arial" w:cs="Arial"/>
          <w:lang w:val="en-US"/>
        </w:rPr>
        <w:t xml:space="preserve"> them, </w:t>
      </w:r>
      <w:hyperlink r:id="rId69">
        <w:r w:rsidRPr="5CD79219">
          <w:rPr>
            <w:rStyle w:val="Hyperlink"/>
            <w:rFonts w:ascii="Arial" w:hAnsi="Arial" w:cs="Arial"/>
            <w:lang w:val="en-US"/>
          </w:rPr>
          <w:t xml:space="preserve">click here to </w:t>
        </w:r>
        <w:r w:rsidR="000671AF" w:rsidRPr="5CD79219">
          <w:rPr>
            <w:rStyle w:val="Hyperlink"/>
            <w:rFonts w:ascii="Arial" w:hAnsi="Arial" w:cs="Arial"/>
            <w:lang w:val="en-US"/>
          </w:rPr>
          <w:t xml:space="preserve">view the </w:t>
        </w:r>
        <w:r w:rsidR="00AE104C" w:rsidRPr="5CD79219">
          <w:rPr>
            <w:rStyle w:val="Hyperlink"/>
            <w:rFonts w:ascii="Arial" w:hAnsi="Arial" w:cs="Arial"/>
            <w:lang w:val="en-US"/>
          </w:rPr>
          <w:t>description for RG</w:t>
        </w:r>
        <w:r w:rsidRPr="5CD79219">
          <w:rPr>
            <w:rStyle w:val="Hyperlink"/>
            <w:rFonts w:ascii="Arial" w:hAnsi="Arial" w:cs="Arial"/>
            <w:lang w:val="en-US"/>
          </w:rPr>
          <w:t xml:space="preserve"> 2-110</w:t>
        </w:r>
      </w:hyperlink>
      <w:r w:rsidRPr="5CD79219">
        <w:rPr>
          <w:rFonts w:ascii="Arial" w:hAnsi="Arial" w:cs="Arial"/>
          <w:lang w:val="en-US"/>
        </w:rPr>
        <w:t>.</w:t>
      </w:r>
    </w:p>
    <w:p w14:paraId="02864537" w14:textId="77777777" w:rsidR="0071125B" w:rsidRPr="0071125B" w:rsidRDefault="0071125B" w:rsidP="0071125B">
      <w:pPr>
        <w:pStyle w:val="NormalWeb"/>
        <w:spacing w:before="0" w:beforeAutospacing="0" w:after="0"/>
        <w:rPr>
          <w:rFonts w:ascii="Arial" w:hAnsi="Arial" w:cs="Arial"/>
          <w:lang w:val="en-US"/>
        </w:rPr>
      </w:pPr>
    </w:p>
    <w:p w14:paraId="741A0CDE" w14:textId="77777777" w:rsidR="0071125B" w:rsidRPr="0071125B" w:rsidRDefault="0071125B" w:rsidP="009F3710">
      <w:pPr>
        <w:pStyle w:val="Heading2"/>
      </w:pPr>
      <w:bookmarkStart w:id="45" w:name="_Schools_and_Teachers"/>
      <w:bookmarkStart w:id="46" w:name="_Toc38874981"/>
      <w:bookmarkStart w:id="47" w:name="_Toc64984780"/>
      <w:bookmarkEnd w:id="45"/>
      <w:r w:rsidRPr="0071125B">
        <w:t>Schools and Teachers in the Province of Ontario</w:t>
      </w:r>
      <w:bookmarkEnd w:id="46"/>
      <w:bookmarkEnd w:id="47"/>
    </w:p>
    <w:p w14:paraId="266CA234" w14:textId="77777777" w:rsidR="0071125B" w:rsidRPr="0071125B" w:rsidRDefault="0071125B" w:rsidP="00506E1C">
      <w:pPr>
        <w:pStyle w:val="western"/>
        <w:jc w:val="left"/>
        <w:rPr>
          <w:rFonts w:ascii="Arial" w:hAnsi="Arial" w:cs="Arial"/>
          <w:sz w:val="24"/>
          <w:szCs w:val="24"/>
          <w:lang w:val="en-US"/>
        </w:rPr>
      </w:pPr>
      <w:r w:rsidRPr="0071125B">
        <w:rPr>
          <w:rFonts w:ascii="Arial" w:hAnsi="Arial" w:cs="Arial"/>
          <w:sz w:val="24"/>
          <w:szCs w:val="24"/>
          <w:lang w:val="en-US"/>
        </w:rPr>
        <w:t xml:space="preserve">The Ontario Department of Education published </w:t>
      </w:r>
      <w:r w:rsidRPr="0071125B">
        <w:rPr>
          <w:rFonts w:ascii="Arial" w:hAnsi="Arial" w:cs="Arial"/>
          <w:i/>
          <w:iCs/>
          <w:sz w:val="24"/>
          <w:szCs w:val="24"/>
          <w:lang w:val="en-US"/>
        </w:rPr>
        <w:t>Schools and Teachers in the Province of Ontario</w:t>
      </w:r>
      <w:r w:rsidRPr="0071125B">
        <w:rPr>
          <w:rFonts w:ascii="Arial" w:hAnsi="Arial" w:cs="Arial"/>
          <w:sz w:val="24"/>
          <w:szCs w:val="24"/>
          <w:lang w:val="en-US"/>
        </w:rPr>
        <w:t>, an annual listing of all schools and teachers, between 1911 and 1966, except for 1933.</w:t>
      </w:r>
      <w:r w:rsidR="00701B3A">
        <w:rPr>
          <w:rFonts w:ascii="Arial" w:hAnsi="Arial" w:cs="Arial"/>
          <w:sz w:val="24"/>
          <w:szCs w:val="24"/>
          <w:lang w:val="en-US"/>
        </w:rPr>
        <w:t xml:space="preserve">  </w:t>
      </w:r>
      <w:r w:rsidRPr="0071125B">
        <w:rPr>
          <w:rFonts w:ascii="Arial" w:hAnsi="Arial" w:cs="Arial"/>
          <w:sz w:val="24"/>
          <w:szCs w:val="24"/>
          <w:lang w:val="en-US"/>
        </w:rPr>
        <w:t>Information about teachers may include their certification, area of specialty (for high schools) and salary.</w:t>
      </w:r>
    </w:p>
    <w:p w14:paraId="3097718B" w14:textId="1BC235FE" w:rsidR="0071125B" w:rsidRPr="0071125B" w:rsidRDefault="0071125B" w:rsidP="00506E1C">
      <w:pPr>
        <w:pStyle w:val="western"/>
        <w:jc w:val="left"/>
        <w:rPr>
          <w:rFonts w:ascii="Arial" w:hAnsi="Arial" w:cs="Arial"/>
          <w:sz w:val="24"/>
          <w:szCs w:val="24"/>
          <w:lang w:val="en-US"/>
        </w:rPr>
      </w:pPr>
      <w:r w:rsidRPr="6BF81CCA">
        <w:rPr>
          <w:rFonts w:ascii="Arial" w:hAnsi="Arial" w:cs="Arial"/>
          <w:sz w:val="24"/>
          <w:szCs w:val="24"/>
          <w:lang w:val="en-US"/>
        </w:rPr>
        <w:t xml:space="preserve">Access to this publication is </w:t>
      </w:r>
      <w:r w:rsidRPr="6BF81CCA">
        <w:rPr>
          <w:rStyle w:val="Emphasis"/>
          <w:rFonts w:cs="Arial"/>
          <w:i w:val="0"/>
          <w:iCs w:val="0"/>
          <w:lang w:val="en-US"/>
        </w:rPr>
        <w:t>not</w:t>
      </w:r>
      <w:r w:rsidRPr="6BF81CCA">
        <w:rPr>
          <w:rFonts w:ascii="Arial" w:hAnsi="Arial" w:cs="Arial"/>
          <w:sz w:val="24"/>
          <w:szCs w:val="24"/>
          <w:lang w:val="en-US"/>
        </w:rPr>
        <w:t xml:space="preserve"> restricted. </w:t>
      </w:r>
      <w:r w:rsidR="009F3710" w:rsidRPr="6BF81CCA">
        <w:rPr>
          <w:rFonts w:ascii="Arial" w:hAnsi="Arial" w:cs="Arial"/>
          <w:sz w:val="24"/>
          <w:szCs w:val="24"/>
          <w:lang w:val="en-US"/>
        </w:rPr>
        <w:t xml:space="preserve">You can view it on microfilm in our reading room, and libraries that offer </w:t>
      </w:r>
      <w:proofErr w:type="spellStart"/>
      <w:r w:rsidRPr="6BF81CCA">
        <w:rPr>
          <w:rFonts w:ascii="Arial" w:hAnsi="Arial" w:cs="Arial"/>
          <w:sz w:val="24"/>
          <w:szCs w:val="24"/>
          <w:lang w:val="en-US"/>
        </w:rPr>
        <w:t>interloan</w:t>
      </w:r>
      <w:proofErr w:type="spellEnd"/>
      <w:r w:rsidR="009F3710" w:rsidRPr="6BF81CCA">
        <w:rPr>
          <w:rFonts w:ascii="Arial" w:hAnsi="Arial" w:cs="Arial"/>
          <w:sz w:val="24"/>
          <w:szCs w:val="24"/>
          <w:lang w:val="en-US"/>
        </w:rPr>
        <w:t xml:space="preserve"> services can borrow it for you</w:t>
      </w:r>
      <w:r w:rsidRPr="6BF81CCA">
        <w:rPr>
          <w:rFonts w:ascii="Arial" w:hAnsi="Arial" w:cs="Arial"/>
          <w:sz w:val="24"/>
          <w:szCs w:val="24"/>
          <w:lang w:val="en-US"/>
        </w:rPr>
        <w:t xml:space="preserve">. For more information, </w:t>
      </w:r>
      <w:hyperlink r:id="rId70">
        <w:r w:rsidRPr="6BF81CCA">
          <w:rPr>
            <w:rStyle w:val="Hyperlink"/>
            <w:rFonts w:ascii="Arial" w:hAnsi="Arial" w:cs="Arial"/>
            <w:sz w:val="24"/>
            <w:szCs w:val="24"/>
            <w:lang w:val="en-US"/>
          </w:rPr>
          <w:t xml:space="preserve">click here to access the </w:t>
        </w:r>
        <w:proofErr w:type="spellStart"/>
        <w:r w:rsidRPr="6BF81CCA">
          <w:rPr>
            <w:rStyle w:val="Hyperlink"/>
            <w:rFonts w:ascii="Arial" w:hAnsi="Arial" w:cs="Arial"/>
            <w:sz w:val="24"/>
            <w:szCs w:val="24"/>
            <w:lang w:val="en-US"/>
          </w:rPr>
          <w:t>interloan</w:t>
        </w:r>
        <w:proofErr w:type="spellEnd"/>
        <w:r w:rsidRPr="6BF81CCA">
          <w:rPr>
            <w:rStyle w:val="Hyperlink"/>
            <w:rFonts w:ascii="Arial" w:hAnsi="Arial" w:cs="Arial"/>
            <w:sz w:val="24"/>
            <w:szCs w:val="24"/>
            <w:lang w:val="en-US"/>
          </w:rPr>
          <w:t xml:space="preserve"> catalogue</w:t>
        </w:r>
      </w:hyperlink>
      <w:r w:rsidRPr="6BF81CCA">
        <w:rPr>
          <w:rFonts w:ascii="Arial" w:hAnsi="Arial" w:cs="Arial"/>
          <w:sz w:val="24"/>
          <w:szCs w:val="24"/>
          <w:lang w:val="en-US"/>
        </w:rPr>
        <w:t xml:space="preserve"> (you will find the catalogue in the “Access Our Collection” section on </w:t>
      </w:r>
      <w:r w:rsidR="00570CE5" w:rsidRPr="6BF81CCA">
        <w:rPr>
          <w:rFonts w:ascii="Arial" w:hAnsi="Arial" w:cs="Arial"/>
          <w:sz w:val="24"/>
          <w:szCs w:val="24"/>
          <w:lang w:val="en-US"/>
        </w:rPr>
        <w:t xml:space="preserve">our </w:t>
      </w:r>
      <w:r w:rsidRPr="6BF81CCA">
        <w:rPr>
          <w:rFonts w:ascii="Arial" w:hAnsi="Arial" w:cs="Arial"/>
          <w:sz w:val="24"/>
          <w:szCs w:val="24"/>
          <w:lang w:val="en-US"/>
        </w:rPr>
        <w:t>Website).</w:t>
      </w:r>
    </w:p>
    <w:p w14:paraId="3CEBB45E" w14:textId="77777777" w:rsidR="0071125B" w:rsidRPr="00211589" w:rsidRDefault="0071125B" w:rsidP="00506E1C">
      <w:pPr>
        <w:pStyle w:val="western"/>
        <w:jc w:val="left"/>
        <w:rPr>
          <w:rFonts w:ascii="Arial" w:hAnsi="Arial" w:cs="Arial"/>
          <w:sz w:val="24"/>
          <w:szCs w:val="24"/>
          <w:lang w:val="en-US"/>
        </w:rPr>
      </w:pPr>
      <w:r w:rsidRPr="0071125B">
        <w:rPr>
          <w:rFonts w:ascii="Arial" w:hAnsi="Arial" w:cs="Arial"/>
          <w:sz w:val="24"/>
          <w:szCs w:val="24"/>
          <w:lang w:val="en-US"/>
        </w:rPr>
        <w:t xml:space="preserve">The Ontario Institute for Studies in Education/University of Toronto has digitized their copy of this publication. </w:t>
      </w:r>
      <w:hyperlink r:id="rId71" w:history="1">
        <w:r w:rsidRPr="0071125B">
          <w:rPr>
            <w:rStyle w:val="Hyperlink"/>
            <w:rFonts w:ascii="Arial" w:hAnsi="Arial" w:cs="Arial"/>
            <w:sz w:val="24"/>
            <w:szCs w:val="24"/>
            <w:lang w:val="en-US"/>
          </w:rPr>
          <w:t>Click here to view the digital copy of Schools and Teachers in the Province of Ontario on the Internet Archives website</w:t>
        </w:r>
      </w:hyperlink>
      <w:r w:rsidRPr="0071125B">
        <w:rPr>
          <w:rFonts w:ascii="Arial" w:hAnsi="Arial" w:cs="Arial"/>
          <w:sz w:val="24"/>
          <w:szCs w:val="24"/>
          <w:lang w:val="en-US"/>
        </w:rPr>
        <w:t xml:space="preserve">. </w:t>
      </w:r>
      <w:r w:rsidRPr="00211589">
        <w:rPr>
          <w:rFonts w:ascii="Arial" w:hAnsi="Arial" w:cs="Arial"/>
          <w:sz w:val="24"/>
          <w:szCs w:val="24"/>
          <w:lang w:val="en-US"/>
        </w:rPr>
        <w:t xml:space="preserve">The Internet Archives website is </w:t>
      </w:r>
      <w:hyperlink r:id="rId72" w:history="1">
        <w:r w:rsidRPr="00211589">
          <w:rPr>
            <w:rStyle w:val="Hyperlink"/>
            <w:rFonts w:ascii="Arial" w:hAnsi="Arial" w:cs="Arial"/>
            <w:sz w:val="24"/>
            <w:szCs w:val="24"/>
            <w:lang w:val="en-US"/>
          </w:rPr>
          <w:t>www.internet.org</w:t>
        </w:r>
      </w:hyperlink>
      <w:r w:rsidRPr="00211589">
        <w:rPr>
          <w:rFonts w:ascii="Arial" w:hAnsi="Arial" w:cs="Arial"/>
          <w:sz w:val="24"/>
          <w:szCs w:val="24"/>
          <w:lang w:val="en-US"/>
        </w:rPr>
        <w:t>.</w:t>
      </w:r>
    </w:p>
    <w:p w14:paraId="39734FF1" w14:textId="77777777" w:rsidR="00506566" w:rsidRDefault="00506566" w:rsidP="00506566">
      <w:pPr>
        <w:rPr>
          <w:rFonts w:cs="Arial"/>
          <w:lang w:val="en-US"/>
        </w:rPr>
      </w:pPr>
    </w:p>
    <w:p w14:paraId="17CEA992" w14:textId="77777777" w:rsidR="00BF1FC1" w:rsidRDefault="00BF1FC1" w:rsidP="00BF1FC1">
      <w:pPr>
        <w:pStyle w:val="Heading1"/>
        <w:spacing w:after="240"/>
      </w:pPr>
      <w:bookmarkStart w:id="48" w:name="_Toc43282620"/>
      <w:bookmarkStart w:id="49" w:name="_Toc64984781"/>
      <w:bookmarkEnd w:id="2"/>
      <w:bookmarkEnd w:id="3"/>
      <w:bookmarkEnd w:id="4"/>
      <w:bookmarkEnd w:id="5"/>
      <w:bookmarkEnd w:id="6"/>
      <w:r>
        <w:t>Are there related records?</w:t>
      </w:r>
      <w:bookmarkEnd w:id="48"/>
      <w:bookmarkEnd w:id="49"/>
    </w:p>
    <w:p w14:paraId="6E4BF16C" w14:textId="71F6AFB0" w:rsidR="00BF1FC1" w:rsidRDefault="00BF1FC1" w:rsidP="00BF1FC1">
      <w:pPr>
        <w:pStyle w:val="NormalWeb"/>
        <w:spacing w:after="0"/>
        <w:rPr>
          <w:rFonts w:ascii="Arial" w:hAnsi="Arial" w:cs="Arial"/>
          <w:color w:val="000000"/>
          <w:lang w:val="en-US"/>
        </w:rPr>
      </w:pPr>
      <w:r w:rsidRPr="0BB9E91D">
        <w:rPr>
          <w:rFonts w:ascii="Arial" w:hAnsi="Arial" w:cs="Arial"/>
          <w:lang w:val="en-US"/>
        </w:rPr>
        <w:t xml:space="preserve">Other records from the Ministry of Education and its predecessors may include information about individual students, </w:t>
      </w:r>
      <w:proofErr w:type="gramStart"/>
      <w:r w:rsidRPr="0BB9E91D">
        <w:rPr>
          <w:rFonts w:ascii="Arial" w:hAnsi="Arial" w:cs="Arial"/>
          <w:lang w:val="en-US"/>
        </w:rPr>
        <w:t>teachers</w:t>
      </w:r>
      <w:proofErr w:type="gramEnd"/>
      <w:r w:rsidRPr="0BB9E91D">
        <w:rPr>
          <w:rFonts w:ascii="Arial" w:hAnsi="Arial" w:cs="Arial"/>
          <w:lang w:val="en-US"/>
        </w:rPr>
        <w:t xml:space="preserve"> and schools.  </w:t>
      </w:r>
      <w:hyperlink r:id="rId73">
        <w:r w:rsidRPr="0BB9E91D">
          <w:rPr>
            <w:rStyle w:val="Hyperlink"/>
            <w:rFonts w:ascii="Arial" w:hAnsi="Arial" w:cs="Arial"/>
            <w:lang w:val="en-US"/>
          </w:rPr>
          <w:t xml:space="preserve">To view information about </w:t>
        </w:r>
        <w:r w:rsidRPr="0BB9E91D">
          <w:rPr>
            <w:rStyle w:val="Hyperlink"/>
            <w:rFonts w:ascii="Arial" w:hAnsi="Arial" w:cs="Arial"/>
            <w:lang w:val="en-US"/>
          </w:rPr>
          <w:lastRenderedPageBreak/>
          <w:t xml:space="preserve">the Ministry, its </w:t>
        </w:r>
        <w:proofErr w:type="gramStart"/>
        <w:r w:rsidRPr="0BB9E91D">
          <w:rPr>
            <w:rStyle w:val="Hyperlink"/>
            <w:rFonts w:ascii="Arial" w:hAnsi="Arial" w:cs="Arial"/>
            <w:lang w:val="en-US"/>
          </w:rPr>
          <w:t>predecessors</w:t>
        </w:r>
        <w:proofErr w:type="gramEnd"/>
        <w:r w:rsidRPr="0BB9E91D">
          <w:rPr>
            <w:rStyle w:val="Hyperlink"/>
            <w:rFonts w:ascii="Arial" w:hAnsi="Arial" w:cs="Arial"/>
            <w:lang w:val="en-US"/>
          </w:rPr>
          <w:t xml:space="preserve"> and their records at the Archives, click here</w:t>
        </w:r>
      </w:hyperlink>
      <w:r w:rsidRPr="0BB9E91D">
        <w:rPr>
          <w:rFonts w:ascii="Arial" w:hAnsi="Arial" w:cs="Arial"/>
          <w:color w:val="000000" w:themeColor="text1"/>
          <w:lang w:val="en-US"/>
        </w:rPr>
        <w:t>, or, in the Archives</w:t>
      </w:r>
      <w:r w:rsidR="07DB58C4" w:rsidRPr="0BB9E91D">
        <w:rPr>
          <w:rFonts w:ascii="Arial" w:hAnsi="Arial" w:cs="Arial"/>
          <w:color w:val="000000" w:themeColor="text1"/>
          <w:lang w:val="en-US"/>
        </w:rPr>
        <w:t xml:space="preserve"> Repository (only)</w:t>
      </w:r>
      <w:r w:rsidRPr="0BB9E91D">
        <w:rPr>
          <w:rFonts w:ascii="Arial" w:hAnsi="Arial" w:cs="Arial"/>
          <w:color w:val="000000" w:themeColor="text1"/>
          <w:lang w:val="en-US"/>
        </w:rPr>
        <w:t xml:space="preserve"> </w:t>
      </w:r>
      <w:r w:rsidR="13231F84" w:rsidRPr="0BB9E91D">
        <w:rPr>
          <w:rFonts w:ascii="Arial" w:hAnsi="Arial" w:cs="Arial"/>
          <w:color w:val="000000" w:themeColor="text1"/>
          <w:lang w:val="en-US"/>
        </w:rPr>
        <w:t>browse “Records</w:t>
      </w:r>
      <w:r w:rsidRPr="0BB9E91D">
        <w:rPr>
          <w:rFonts w:ascii="Arial" w:hAnsi="Arial" w:cs="Arial"/>
          <w:color w:val="000000" w:themeColor="text1"/>
          <w:lang w:val="en-US"/>
        </w:rPr>
        <w:t xml:space="preserve"> Creators</w:t>
      </w:r>
      <w:r w:rsidR="54AA8D76" w:rsidRPr="0BB9E91D">
        <w:rPr>
          <w:rFonts w:ascii="Arial" w:hAnsi="Arial" w:cs="Arial"/>
          <w:color w:val="000000" w:themeColor="text1"/>
          <w:lang w:val="en-US"/>
        </w:rPr>
        <w:t>.”</w:t>
      </w:r>
    </w:p>
    <w:p w14:paraId="36038E19" w14:textId="0D77B177" w:rsidR="0BB9E91D" w:rsidRDefault="0BB9E91D" w:rsidP="0BB9E91D">
      <w:pPr>
        <w:pStyle w:val="NormalWeb"/>
        <w:spacing w:after="0"/>
        <w:rPr>
          <w:rFonts w:ascii="Arial" w:hAnsi="Arial" w:cs="Arial"/>
          <w:color w:val="000000" w:themeColor="text1"/>
          <w:lang w:val="en-US"/>
        </w:rPr>
      </w:pPr>
    </w:p>
    <w:p w14:paraId="72799C97" w14:textId="621A176C" w:rsidR="00BF1FC1" w:rsidRPr="002B7041" w:rsidRDefault="00BF1FC1" w:rsidP="002B7041">
      <w:pPr>
        <w:pStyle w:val="NormalWeb"/>
        <w:spacing w:after="0"/>
        <w:rPr>
          <w:rFonts w:ascii="Arial" w:hAnsi="Arial" w:cs="Arial"/>
          <w:lang w:val="en-US"/>
        </w:rPr>
      </w:pPr>
      <w:r w:rsidRPr="0BB9E91D">
        <w:rPr>
          <w:rFonts w:ascii="Arial" w:hAnsi="Arial" w:cs="Arial"/>
          <w:color w:val="000000" w:themeColor="text1"/>
          <w:lang w:val="en-US"/>
        </w:rPr>
        <w:t xml:space="preserve">Records from the Ontario </w:t>
      </w:r>
      <w:r w:rsidR="00E61C08" w:rsidRPr="0BB9E91D">
        <w:rPr>
          <w:rFonts w:ascii="Arial" w:hAnsi="Arial" w:cs="Arial"/>
          <w:color w:val="000000" w:themeColor="text1"/>
          <w:lang w:val="en-US"/>
        </w:rPr>
        <w:t xml:space="preserve">Registered Music Teachers’ Association contain information about music teachers who </w:t>
      </w:r>
      <w:r w:rsidR="00701B3A" w:rsidRPr="0BB9E91D">
        <w:rPr>
          <w:rFonts w:ascii="Arial" w:hAnsi="Arial" w:cs="Arial"/>
          <w:color w:val="000000" w:themeColor="text1"/>
          <w:lang w:val="en-US"/>
        </w:rPr>
        <w:t>were</w:t>
      </w:r>
      <w:r w:rsidR="00E61C08" w:rsidRPr="0BB9E91D">
        <w:rPr>
          <w:rFonts w:ascii="Arial" w:hAnsi="Arial" w:cs="Arial"/>
          <w:color w:val="000000" w:themeColor="text1"/>
          <w:lang w:val="en-US"/>
        </w:rPr>
        <w:t xml:space="preserve"> members of that organization</w:t>
      </w:r>
      <w:r w:rsidR="0E1464F4" w:rsidRPr="0BB9E91D">
        <w:rPr>
          <w:rFonts w:ascii="Arial" w:hAnsi="Arial" w:cs="Arial"/>
          <w:color w:val="000000" w:themeColor="text1"/>
          <w:lang w:val="en-US"/>
        </w:rPr>
        <w:t xml:space="preserve">. </w:t>
      </w:r>
      <w:r w:rsidR="00E61C08" w:rsidRPr="0BB9E91D">
        <w:rPr>
          <w:rFonts w:ascii="Arial" w:hAnsi="Arial" w:cs="Arial"/>
          <w:color w:val="000000" w:themeColor="text1"/>
          <w:lang w:val="en-US"/>
        </w:rPr>
        <w:t xml:space="preserve">For information on these records and how to view them, </w:t>
      </w:r>
      <w:hyperlink r:id="rId74">
        <w:r w:rsidR="00E61C08" w:rsidRPr="0BB9E91D">
          <w:rPr>
            <w:rStyle w:val="Hyperlink"/>
            <w:rFonts w:ascii="Arial" w:hAnsi="Arial" w:cs="Arial"/>
            <w:lang w:val="en-US"/>
          </w:rPr>
          <w:t>click here to view the description for F 1223</w:t>
        </w:r>
      </w:hyperlink>
    </w:p>
    <w:p w14:paraId="3E793D79" w14:textId="77777777" w:rsidR="00BF1FC1" w:rsidRDefault="00BF1FC1" w:rsidP="00BF1FC1">
      <w:pPr>
        <w:rPr>
          <w:lang w:eastAsia="fr-CA"/>
        </w:rPr>
      </w:pPr>
    </w:p>
    <w:p w14:paraId="4C382518" w14:textId="77777777" w:rsidR="00BF1FC1" w:rsidRPr="0044044F" w:rsidRDefault="00BF1FC1" w:rsidP="00BF1FC1">
      <w:pPr>
        <w:pStyle w:val="Heading1"/>
      </w:pPr>
      <w:bookmarkStart w:id="50" w:name="_Toc42260591"/>
      <w:bookmarkStart w:id="51" w:name="_Toc43282624"/>
      <w:bookmarkStart w:id="52" w:name="_Toc64984782"/>
      <w:r w:rsidRPr="0044044F">
        <w:rPr>
          <w:rStyle w:val="normaltextrun"/>
        </w:rPr>
        <w:t>How do I get to the online descriptions?</w:t>
      </w:r>
      <w:bookmarkEnd w:id="50"/>
      <w:bookmarkEnd w:id="51"/>
      <w:bookmarkEnd w:id="52"/>
      <w:r w:rsidRPr="0044044F">
        <w:rPr>
          <w:rStyle w:val="eop"/>
        </w:rPr>
        <w:t> </w:t>
      </w:r>
    </w:p>
    <w:p w14:paraId="20F3F744"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25C7E529" w14:textId="4019274F" w:rsidR="00F72145" w:rsidRDefault="0B078769" w:rsidP="0BB9E91D">
      <w:pPr>
        <w:pStyle w:val="paragraph"/>
        <w:numPr>
          <w:ilvl w:val="0"/>
          <w:numId w:val="44"/>
        </w:numPr>
        <w:tabs>
          <w:tab w:val="num" w:pos="426"/>
        </w:tabs>
        <w:spacing w:before="0" w:beforeAutospacing="0" w:after="0" w:afterAutospacing="0"/>
        <w:ind w:left="0" w:firstLine="0"/>
        <w:textAlignment w:val="baseline"/>
        <w:rPr>
          <w:rStyle w:val="eop"/>
          <w:rFonts w:ascii="Arial" w:hAnsi="Arial" w:cs="Arial"/>
          <w:lang w:val="en-US"/>
        </w:rPr>
      </w:pPr>
      <w:r w:rsidRPr="0BB9E91D">
        <w:rPr>
          <w:rStyle w:val="normaltextrun"/>
          <w:rFonts w:ascii="Arial" w:hAnsi="Arial" w:cs="Arial"/>
          <w:color w:val="000000" w:themeColor="text1"/>
          <w:lang w:val="en-CA"/>
        </w:rPr>
        <w:t xml:space="preserve">On our website’s main page, click on “Access Our Collections”, and click on “Archives and Information Management System”, as shown in the image </w:t>
      </w:r>
      <w:proofErr w:type="gramStart"/>
      <w:r w:rsidRPr="0BB9E91D">
        <w:rPr>
          <w:rStyle w:val="normaltextrun"/>
          <w:rFonts w:ascii="Arial" w:hAnsi="Arial" w:cs="Arial"/>
          <w:color w:val="000000" w:themeColor="text1"/>
          <w:lang w:val="en-CA"/>
        </w:rPr>
        <w:t>below:</w:t>
      </w:r>
      <w:r w:rsidR="00F72145">
        <w:rPr>
          <w:rStyle w:val="normaltextrun"/>
          <w:rFonts w:ascii="Arial" w:hAnsi="Arial" w:cs="Arial"/>
          <w:color w:val="000000"/>
          <w:shd w:val="clear" w:color="auto" w:fill="FFFFFF"/>
          <w:lang w:val="en-CA"/>
        </w:rPr>
        <w:t>:</w:t>
      </w:r>
      <w:proofErr w:type="gramEnd"/>
      <w:r w:rsidR="00F72145">
        <w:rPr>
          <w:rStyle w:val="normaltextrun"/>
          <w:rFonts w:ascii="Arial" w:hAnsi="Arial" w:cs="Arial"/>
          <w:color w:val="000000"/>
          <w:shd w:val="clear" w:color="auto" w:fill="FFFFFF"/>
          <w:lang w:val="en-CA"/>
        </w:rPr>
        <w:t> </w:t>
      </w:r>
      <w:r w:rsidR="00F72145">
        <w:rPr>
          <w:rStyle w:val="eop"/>
          <w:rFonts w:ascii="Arial" w:hAnsi="Arial" w:cs="Arial"/>
          <w:lang w:val="en-US"/>
        </w:rPr>
        <w:t> </w:t>
      </w:r>
    </w:p>
    <w:p w14:paraId="00AF2F70" w14:textId="1D19FA3A" w:rsidR="00F72145" w:rsidRDefault="17548426" w:rsidP="0BB9E91D">
      <w:pPr>
        <w:pStyle w:val="paragraph"/>
        <w:spacing w:before="0" w:beforeAutospacing="0" w:after="0" w:afterAutospacing="0"/>
        <w:ind w:left="360"/>
        <w:jc w:val="center"/>
        <w:textAlignment w:val="baseline"/>
      </w:pPr>
      <w:r>
        <w:rPr>
          <w:noProof/>
        </w:rPr>
        <w:drawing>
          <wp:inline distT="0" distB="0" distL="0" distR="0" wp14:anchorId="28EBAF2D" wp14:editId="522AF438">
            <wp:extent cx="4572000" cy="2066925"/>
            <wp:effectExtent l="0" t="0" r="0" b="0"/>
            <wp:docPr id="73626248" name="Picture 73626248"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26248" name="Picture 73626248" descr=" A screenshot of AIMS web page"/>
                    <pic:cNvPicPr/>
                  </pic:nvPicPr>
                  <pic:blipFill>
                    <a:blip r:embed="rId75">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5BBB917C" w14:textId="77777777" w:rsidR="00F72145" w:rsidRPr="00F068EA" w:rsidRDefault="00F72145" w:rsidP="00F72145">
      <w:pPr>
        <w:pStyle w:val="paragraph"/>
        <w:spacing w:before="0" w:beforeAutospacing="0" w:after="0" w:afterAutospacing="0"/>
        <w:ind w:left="420"/>
        <w:textAlignment w:val="baseline"/>
        <w:rPr>
          <w:rStyle w:val="normaltextrun"/>
          <w:rFonts w:ascii="Arial" w:hAnsi="Arial" w:cs="Arial"/>
          <w:lang w:val="en-US"/>
        </w:rPr>
      </w:pPr>
      <w:r>
        <w:rPr>
          <w:rStyle w:val="eop"/>
          <w:rFonts w:ascii="Arial" w:hAnsi="Arial" w:cs="Arial"/>
          <w:lang w:val="en-US"/>
        </w:rPr>
        <w:t> </w:t>
      </w:r>
      <w:r>
        <w:rPr>
          <w:rStyle w:val="eop"/>
          <w:rFonts w:ascii="Arial" w:hAnsi="Arial" w:cs="Arial"/>
        </w:rPr>
        <w:t>  </w:t>
      </w:r>
    </w:p>
    <w:p w14:paraId="45C92BEC" w14:textId="22A3DEFA" w:rsidR="00F72145" w:rsidRPr="00DC54BE" w:rsidRDefault="355A150A" w:rsidP="0BB9E91D">
      <w:pPr>
        <w:pStyle w:val="paragraph"/>
        <w:numPr>
          <w:ilvl w:val="0"/>
          <w:numId w:val="45"/>
        </w:numPr>
        <w:tabs>
          <w:tab w:val="num" w:pos="426"/>
        </w:tabs>
        <w:spacing w:before="0" w:beforeAutospacing="0" w:after="0" w:afterAutospacing="0"/>
        <w:ind w:left="0" w:firstLine="0"/>
        <w:textAlignment w:val="baseline"/>
        <w:rPr>
          <w:rFonts w:ascii="Arial" w:hAnsi="Arial" w:cs="Arial"/>
          <w:lang w:val="en-US"/>
        </w:rPr>
      </w:pPr>
      <w:r w:rsidRPr="0BB9E91D">
        <w:rPr>
          <w:rStyle w:val="normaltextrun"/>
          <w:rFonts w:ascii="Arial" w:hAnsi="Arial" w:cs="Arial"/>
          <w:color w:val="000000" w:themeColor="text1"/>
          <w:lang w:val="en-CA"/>
        </w:rPr>
        <w:t>In the Archives and Information Management System (AIMS), click on “Archives repository (only)” button</w:t>
      </w:r>
      <w:r w:rsidR="00F72145" w:rsidRPr="00F068EA">
        <w:rPr>
          <w:rStyle w:val="normaltextrun"/>
          <w:rFonts w:ascii="Arial" w:hAnsi="Arial" w:cs="Arial"/>
          <w:color w:val="000000"/>
          <w:shd w:val="clear" w:color="auto" w:fill="FFFFFF"/>
          <w:lang w:val="en-CA"/>
        </w:rPr>
        <w:t>:</w:t>
      </w:r>
      <w:r w:rsidR="00F72145" w:rsidRPr="00F068EA">
        <w:rPr>
          <w:rStyle w:val="eop"/>
          <w:rFonts w:ascii="Arial" w:hAnsi="Arial" w:cs="Arial"/>
          <w:lang w:val="en-US"/>
        </w:rPr>
        <w:t> </w:t>
      </w:r>
    </w:p>
    <w:p w14:paraId="51A6D4ED" w14:textId="776B96DB" w:rsidR="00F72145" w:rsidRDefault="14232137" w:rsidP="0BB9E91D">
      <w:pPr>
        <w:pStyle w:val="paragraph"/>
        <w:spacing w:before="0" w:beforeAutospacing="0" w:after="0" w:afterAutospacing="0"/>
        <w:jc w:val="center"/>
        <w:textAlignment w:val="baseline"/>
        <w:rPr>
          <w:rStyle w:val="eop"/>
        </w:rPr>
      </w:pPr>
      <w:r>
        <w:rPr>
          <w:noProof/>
        </w:rPr>
        <w:drawing>
          <wp:inline distT="0" distB="0" distL="0" distR="0" wp14:anchorId="3ABD389E" wp14:editId="5EFF7531">
            <wp:extent cx="4572000" cy="1828800"/>
            <wp:effectExtent l="0" t="0" r="0" b="0"/>
            <wp:docPr id="1554277067" name="Picture 1554277067"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277067" name="Picture 1554277067" descr=" A screenshot of AIMS web page"/>
                    <pic:cNvPicPr/>
                  </pic:nvPicPr>
                  <pic:blipFill>
                    <a:blip r:embed="rId76">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r w:rsidR="00F72145" w:rsidRPr="0BB9E91D">
        <w:rPr>
          <w:rStyle w:val="eop"/>
          <w:rFonts w:ascii="Arial" w:hAnsi="Arial" w:cs="Arial"/>
        </w:rPr>
        <w:t>  </w:t>
      </w:r>
    </w:p>
    <w:p w14:paraId="084359EC" w14:textId="77777777" w:rsidR="00F72145" w:rsidRDefault="00F72145" w:rsidP="00F72145">
      <w:pPr>
        <w:pStyle w:val="paragraph"/>
        <w:spacing w:before="0" w:beforeAutospacing="0" w:after="0" w:afterAutospacing="0"/>
        <w:jc w:val="center"/>
        <w:textAlignment w:val="baseline"/>
      </w:pPr>
    </w:p>
    <w:p w14:paraId="79EB8E78" w14:textId="4CFF6E39" w:rsidR="1D5D23E9" w:rsidRDefault="1D5D23E9" w:rsidP="0BB9E91D">
      <w:pPr>
        <w:pStyle w:val="paragraph"/>
        <w:numPr>
          <w:ilvl w:val="0"/>
          <w:numId w:val="46"/>
        </w:numPr>
        <w:tabs>
          <w:tab w:val="num" w:pos="426"/>
        </w:tabs>
        <w:spacing w:before="0" w:beforeAutospacing="0" w:after="0" w:afterAutospacing="0"/>
        <w:ind w:left="0" w:firstLine="0"/>
        <w:rPr>
          <w:rFonts w:ascii="Arial" w:hAnsi="Arial" w:cs="Arial"/>
          <w:lang w:val="en-US"/>
        </w:rPr>
      </w:pPr>
      <w:r w:rsidRPr="0BB9E91D">
        <w:rPr>
          <w:rFonts w:ascii="Arial" w:hAnsi="Arial" w:cs="Arial"/>
          <w:lang w:val="en-US"/>
        </w:rPr>
        <w:t>On the “Welcome to the Archival Collection” search page, click “Advanced Search</w:t>
      </w:r>
      <w:r w:rsidR="6D9863D7" w:rsidRPr="0BB9E91D">
        <w:rPr>
          <w:rFonts w:ascii="Arial" w:hAnsi="Arial" w:cs="Arial"/>
          <w:lang w:val="en-US"/>
        </w:rPr>
        <w:t>.”</w:t>
      </w:r>
    </w:p>
    <w:p w14:paraId="07BD19BB" w14:textId="06B2BFF6" w:rsidR="0BB9E91D" w:rsidRDefault="0BB9E91D" w:rsidP="0BB9E91D">
      <w:pPr>
        <w:pStyle w:val="paragraph"/>
        <w:tabs>
          <w:tab w:val="num" w:pos="426"/>
        </w:tabs>
        <w:spacing w:before="0" w:beforeAutospacing="0" w:after="0" w:afterAutospacing="0"/>
        <w:rPr>
          <w:rFonts w:ascii="Arial" w:hAnsi="Arial" w:cs="Arial"/>
          <w:lang w:val="en-US"/>
        </w:rPr>
      </w:pPr>
    </w:p>
    <w:p w14:paraId="3CAC6003" w14:textId="77777777" w:rsidR="00F72145" w:rsidRDefault="00F72145" w:rsidP="00F72145">
      <w:pPr>
        <w:pStyle w:val="paragraph"/>
        <w:spacing w:before="0" w:beforeAutospacing="0" w:after="0" w:afterAutospacing="0"/>
        <w:ind w:left="420"/>
        <w:textAlignment w:val="baseline"/>
        <w:rPr>
          <w:rFonts w:ascii="Arial" w:hAnsi="Arial" w:cs="Arial"/>
          <w:lang w:val="en-US"/>
        </w:rPr>
      </w:pPr>
      <w:r w:rsidRPr="0BB9E91D">
        <w:rPr>
          <w:rStyle w:val="eop"/>
          <w:rFonts w:ascii="Arial" w:hAnsi="Arial" w:cs="Arial"/>
          <w:lang w:val="en-US"/>
        </w:rPr>
        <w:t> </w:t>
      </w:r>
    </w:p>
    <w:p w14:paraId="6C84CF26" w14:textId="32CCBD94" w:rsidR="00F72145" w:rsidRDefault="158A18F7" w:rsidP="0BB9E91D">
      <w:pPr>
        <w:jc w:val="center"/>
      </w:pPr>
      <w:r>
        <w:rPr>
          <w:noProof/>
        </w:rPr>
        <w:lastRenderedPageBreak/>
        <w:drawing>
          <wp:inline distT="0" distB="0" distL="0" distR="0" wp14:anchorId="24BDE804" wp14:editId="6FBA20F3">
            <wp:extent cx="4572000" cy="1866900"/>
            <wp:effectExtent l="0" t="0" r="0" b="0"/>
            <wp:docPr id="944507673" name="Picture 944507673"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507673" name="Picture 944507673" descr=" A screenshot of AIMS web page"/>
                    <pic:cNvPicPr/>
                  </pic:nvPicPr>
                  <pic:blipFill>
                    <a:blip r:embed="rId77">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3E0BE934" w14:textId="77777777" w:rsidR="00F72145" w:rsidRDefault="00F72145" w:rsidP="00F72145">
      <w:pPr>
        <w:rPr>
          <w:lang w:val="en-US"/>
        </w:rPr>
      </w:pPr>
    </w:p>
    <w:p w14:paraId="69FE483B" w14:textId="77777777" w:rsidR="00F72145" w:rsidRDefault="00F72145" w:rsidP="00F72145">
      <w:pPr>
        <w:pStyle w:val="paragraph"/>
        <w:spacing w:before="0" w:beforeAutospacing="0" w:after="0" w:afterAutospacing="0"/>
        <w:jc w:val="center"/>
        <w:textAlignment w:val="baseline"/>
        <w:rPr>
          <w:rFonts w:ascii="Arial" w:hAnsi="Arial" w:cs="Arial"/>
        </w:rPr>
      </w:pPr>
      <w:r w:rsidRPr="0BB9E91D">
        <w:rPr>
          <w:rStyle w:val="eop"/>
          <w:rFonts w:ascii="Arial" w:hAnsi="Arial" w:cs="Arial"/>
        </w:rPr>
        <w:t> </w:t>
      </w:r>
    </w:p>
    <w:p w14:paraId="67FC5B68" w14:textId="410884A1" w:rsidR="00F2C7E5" w:rsidRDefault="00F2C7E5" w:rsidP="0BB9E91D">
      <w:pPr>
        <w:pStyle w:val="paragraph"/>
        <w:numPr>
          <w:ilvl w:val="0"/>
          <w:numId w:val="47"/>
        </w:numPr>
        <w:spacing w:before="0" w:beforeAutospacing="0" w:after="0" w:afterAutospacing="0"/>
        <w:ind w:left="0" w:firstLine="0"/>
        <w:rPr>
          <w:rFonts w:ascii="Arial" w:hAnsi="Arial" w:cs="Arial"/>
          <w:lang w:val="en-US"/>
        </w:rPr>
      </w:pPr>
      <w:r w:rsidRPr="0BB9E91D">
        <w:rPr>
          <w:rFonts w:ascii="Arial" w:hAnsi="Arial" w:cs="Arial"/>
          <w:lang w:val="en-US"/>
        </w:rPr>
        <w:t>On the “Archives Advanced Search” page enter the reference code (that’s the number starting with C, F or RG) in the Reference Code field and click “Search” (at the bottom of the page.</w:t>
      </w:r>
    </w:p>
    <w:p w14:paraId="2AD4C71B" w14:textId="61B87DCE" w:rsidR="2CAC11B3" w:rsidRDefault="2CAC11B3" w:rsidP="0BB9E91D">
      <w:pPr>
        <w:pStyle w:val="paragraph"/>
        <w:spacing w:before="0" w:beforeAutospacing="0" w:after="0" w:afterAutospacing="0"/>
        <w:jc w:val="center"/>
      </w:pPr>
      <w:r>
        <w:rPr>
          <w:noProof/>
        </w:rPr>
        <w:drawing>
          <wp:inline distT="0" distB="0" distL="0" distR="0" wp14:anchorId="14CCF029" wp14:editId="51E00178">
            <wp:extent cx="4572000" cy="1990725"/>
            <wp:effectExtent l="0" t="0" r="0" b="0"/>
            <wp:docPr id="805503878" name="Picture 805503878"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503878" name="Picture 805503878" descr=" A screenshot of AIMS web page"/>
                    <pic:cNvPicPr/>
                  </pic:nvPicPr>
                  <pic:blipFill>
                    <a:blip r:embed="rId78">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56F039E2" w14:textId="77777777" w:rsidR="00F72145" w:rsidRPr="0044044F" w:rsidRDefault="00F72145" w:rsidP="00F72145">
      <w:pPr>
        <w:pStyle w:val="NormalWeb"/>
        <w:spacing w:before="0" w:beforeAutospacing="0" w:after="0"/>
        <w:rPr>
          <w:rFonts w:ascii="Arial" w:hAnsi="Arial" w:cs="Arial"/>
          <w:lang w:val="en-US"/>
        </w:rPr>
      </w:pPr>
    </w:p>
    <w:p w14:paraId="3973AE76" w14:textId="77777777" w:rsidR="00BF1FC1" w:rsidRPr="0044044F" w:rsidRDefault="00BF1FC1" w:rsidP="00BF1FC1">
      <w:pPr>
        <w:pStyle w:val="NormalWeb"/>
        <w:spacing w:before="0" w:beforeAutospacing="0" w:after="0"/>
        <w:rPr>
          <w:rFonts w:ascii="Arial" w:hAnsi="Arial" w:cs="Arial"/>
          <w:lang w:val="en-US"/>
        </w:rPr>
      </w:pPr>
    </w:p>
    <w:p w14:paraId="25F8B7D1" w14:textId="77777777" w:rsidR="00BF1FC1" w:rsidRPr="0044044F" w:rsidRDefault="00BF1FC1" w:rsidP="00BF1FC1">
      <w:pPr>
        <w:pStyle w:val="Heading1"/>
      </w:pPr>
      <w:bookmarkStart w:id="53" w:name="_Toc42260592"/>
      <w:bookmarkStart w:id="54" w:name="_Toc43282625"/>
      <w:bookmarkStart w:id="55" w:name="_Toc64984783"/>
      <w:r w:rsidRPr="0044044F">
        <w:rPr>
          <w:rStyle w:val="normaltextrun"/>
        </w:rPr>
        <w:t>Contact us</w:t>
      </w:r>
      <w:bookmarkEnd w:id="53"/>
      <w:bookmarkEnd w:id="54"/>
      <w:bookmarkEnd w:id="55"/>
      <w:r w:rsidRPr="0044044F">
        <w:rPr>
          <w:rStyle w:val="eop"/>
        </w:rPr>
        <w:t> </w:t>
      </w:r>
    </w:p>
    <w:p w14:paraId="51B08353" w14:textId="176DE25B"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D87C6C">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AADC0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C756D84" w14:textId="5225AA65"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3FF7632E"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79"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80"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10A4A9DD"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18154812"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037AAAA4"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13F10FBA" w14:textId="374DF048" w:rsidR="00BF1FC1" w:rsidRPr="0044044F" w:rsidRDefault="00BF1FC1" w:rsidP="5CD79219">
      <w:pPr>
        <w:pStyle w:val="paragraph"/>
        <w:spacing w:before="0" w:beforeAutospacing="0" w:after="0" w:afterAutospacing="0"/>
        <w:textAlignment w:val="baseline"/>
        <w:rPr>
          <w:rFonts w:ascii="Arial" w:hAnsi="Arial" w:cs="Arial"/>
          <w:sz w:val="18"/>
          <w:szCs w:val="18"/>
          <w:lang w:val="en-US"/>
        </w:rPr>
      </w:pPr>
      <w:r w:rsidRPr="0BB9E91D">
        <w:rPr>
          <w:rStyle w:val="normaltextrun"/>
          <w:rFonts w:ascii="Arial" w:hAnsi="Arial" w:cs="Arial"/>
          <w:lang w:val="en-CA"/>
        </w:rPr>
        <w:t>Visit our website for information about our collections and our services, our online exhibits and education programs, and links to our social media accounts. </w:t>
      </w:r>
      <w:hyperlink r:id="rId81">
        <w:r w:rsidRPr="0BB9E91D">
          <w:rPr>
            <w:rStyle w:val="Hyperlink"/>
            <w:rFonts w:ascii="Arial" w:hAnsi="Arial" w:cs="Arial"/>
            <w:lang w:val="en-CA"/>
          </w:rPr>
          <w:t>Click here to visit our website</w:t>
        </w:r>
      </w:hyperlink>
      <w:r w:rsidRPr="0BB9E91D">
        <w:rPr>
          <w:rStyle w:val="normaltextrun"/>
          <w:rFonts w:ascii="Arial" w:hAnsi="Arial" w:cs="Arial"/>
          <w:lang w:val="en-CA"/>
        </w:rPr>
        <w:t>.  The website is </w:t>
      </w:r>
      <w:hyperlink r:id="rId82">
        <w:r w:rsidRPr="0BB9E91D">
          <w:rPr>
            <w:rStyle w:val="Hyperlink"/>
            <w:rFonts w:ascii="Arial" w:hAnsi="Arial" w:cs="Arial"/>
            <w:lang w:val="en-CA"/>
          </w:rPr>
          <w:t>www.</w:t>
        </w:r>
        <w:r w:rsidR="2ED7D103" w:rsidRPr="0BB9E91D">
          <w:rPr>
            <w:rStyle w:val="Hyperlink"/>
            <w:rFonts w:ascii="Arial" w:hAnsi="Arial" w:cs="Arial"/>
            <w:lang w:val="en-CA"/>
          </w:rPr>
          <w:t>archives.gov.on.ca/</w:t>
        </w:r>
      </w:hyperlink>
      <w:r w:rsidRPr="0BB9E91D">
        <w:rPr>
          <w:rStyle w:val="normaltextrun"/>
          <w:rFonts w:ascii="Arial" w:hAnsi="Arial" w:cs="Arial"/>
          <w:lang w:val="en-CA"/>
        </w:rPr>
        <w:t>.</w:t>
      </w:r>
      <w:r w:rsidRPr="0BB9E91D">
        <w:rPr>
          <w:rStyle w:val="eop"/>
          <w:rFonts w:ascii="Arial" w:hAnsi="Arial" w:cs="Arial"/>
          <w:lang w:val="en-US"/>
        </w:rPr>
        <w:t> </w:t>
      </w:r>
    </w:p>
    <w:p w14:paraId="21F5044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4FB0CF22"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4D073AEB" w14:textId="210AFCC6" w:rsidR="00BF1FC1" w:rsidRPr="0044044F" w:rsidRDefault="00BF1FC1" w:rsidP="5CD79219">
      <w:pPr>
        <w:pStyle w:val="paragraph"/>
        <w:spacing w:before="0" w:beforeAutospacing="0" w:after="0" w:afterAutospacing="0"/>
        <w:textAlignment w:val="baseline"/>
        <w:rPr>
          <w:rFonts w:ascii="Arial" w:hAnsi="Arial" w:cs="Arial"/>
          <w:sz w:val="18"/>
          <w:szCs w:val="18"/>
          <w:lang w:val="en-US"/>
        </w:rPr>
      </w:pPr>
      <w:r w:rsidRPr="0BB9E91D">
        <w:rPr>
          <w:rStyle w:val="normaltextrun"/>
          <w:rFonts w:ascii="Arial" w:hAnsi="Arial" w:cs="Arial"/>
          <w:lang w:val="en-CA"/>
        </w:rPr>
        <w:lastRenderedPageBreak/>
        <w:t>Our guides contain information about our services, freelance researchers available to do research for you, and some of most popular records.  </w:t>
      </w:r>
      <w:hyperlink r:id="rId83">
        <w:r w:rsidRPr="0BB9E91D">
          <w:rPr>
            <w:rStyle w:val="normaltextrun"/>
            <w:rFonts w:ascii="Arial" w:hAnsi="Arial" w:cs="Arial"/>
            <w:color w:val="0000FF"/>
            <w:u w:val="single"/>
            <w:lang w:val="en-CA"/>
          </w:rPr>
          <w:t>Click here to view our guides</w:t>
        </w:r>
      </w:hyperlink>
      <w:r w:rsidRPr="0BB9E91D">
        <w:rPr>
          <w:rStyle w:val="normaltextrun"/>
          <w:rFonts w:ascii="Arial" w:hAnsi="Arial" w:cs="Arial"/>
          <w:lang w:val="en-CA"/>
        </w:rPr>
        <w:t>.  To find the “Research Guides and Tools” on our website, click on “Access our Collections</w:t>
      </w:r>
      <w:r w:rsidR="6265CAF2" w:rsidRPr="0BB9E91D">
        <w:rPr>
          <w:rStyle w:val="normaltextrun"/>
          <w:rFonts w:ascii="Arial" w:hAnsi="Arial" w:cs="Arial"/>
          <w:lang w:val="en-CA"/>
        </w:rPr>
        <w:t>.”</w:t>
      </w:r>
      <w:r w:rsidRPr="0BB9E91D">
        <w:rPr>
          <w:rStyle w:val="eop"/>
          <w:rFonts w:ascii="Arial" w:hAnsi="Arial" w:cs="Arial"/>
          <w:lang w:val="en-US"/>
        </w:rPr>
        <w:t> </w:t>
      </w:r>
    </w:p>
    <w:p w14:paraId="296C34F8"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3738E1A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40B8745C" w14:textId="527DF6DE" w:rsidR="00BF1FC1" w:rsidRDefault="00BF1FC1" w:rsidP="5CD79219">
      <w:pPr>
        <w:pStyle w:val="paragraph"/>
        <w:spacing w:before="0" w:beforeAutospacing="0" w:after="0" w:afterAutospacing="0" w:line="259" w:lineRule="auto"/>
        <w:jc w:val="center"/>
        <w:rPr>
          <w:rFonts w:ascii="Arial" w:hAnsi="Arial" w:cs="Arial"/>
          <w:sz w:val="18"/>
          <w:szCs w:val="18"/>
          <w:lang w:val="en-US"/>
        </w:rPr>
      </w:pPr>
      <w:r w:rsidRPr="5CD79219">
        <w:rPr>
          <w:rStyle w:val="normaltextrun"/>
          <w:rFonts w:ascii="Arial" w:hAnsi="Arial" w:cs="Arial"/>
          <w:lang w:val="en-CA"/>
        </w:rPr>
        <w:t xml:space="preserve">© </w:t>
      </w:r>
      <w:r w:rsidR="7B4037A2" w:rsidRPr="5CD79219">
        <w:rPr>
          <w:rStyle w:val="normaltextrun"/>
          <w:rFonts w:ascii="Arial" w:hAnsi="Arial" w:cs="Arial"/>
          <w:lang w:val="en-CA"/>
        </w:rPr>
        <w:t>King</w:t>
      </w:r>
      <w:r w:rsidRPr="5CD79219">
        <w:rPr>
          <w:rStyle w:val="normaltextrun"/>
          <w:rFonts w:ascii="Arial" w:hAnsi="Arial" w:cs="Arial"/>
          <w:lang w:val="en-CA"/>
        </w:rPr>
        <w:t>'s Printer for Ontario, 202</w:t>
      </w:r>
      <w:r w:rsidR="1A4731D5" w:rsidRPr="5CD79219">
        <w:rPr>
          <w:rStyle w:val="normaltextrun"/>
          <w:rFonts w:ascii="Arial" w:hAnsi="Arial" w:cs="Arial"/>
          <w:lang w:val="en-CA"/>
        </w:rPr>
        <w:t>3</w:t>
      </w:r>
    </w:p>
    <w:p w14:paraId="3BF45BB6"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286F2A3D"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4BB426D3" w14:textId="77777777" w:rsidR="000A5FFE" w:rsidRPr="00BF1FC1" w:rsidRDefault="000A5FFE" w:rsidP="00BF1FC1">
      <w:pPr>
        <w:pStyle w:val="Heading3"/>
        <w:rPr>
          <w:lang w:val="en-US"/>
        </w:rPr>
      </w:pPr>
    </w:p>
    <w:sectPr w:rsidR="000A5FFE" w:rsidRPr="00BF1FC1" w:rsidSect="009063C0">
      <w:headerReference w:type="even" r:id="rId84"/>
      <w:headerReference w:type="default" r:id="rId85"/>
      <w:footerReference w:type="even" r:id="rId86"/>
      <w:footerReference w:type="default" r:id="rId87"/>
      <w:headerReference w:type="first" r:id="rId88"/>
      <w:footerReference w:type="first" r:id="rId89"/>
      <w:pgSz w:w="12240" w:h="15840"/>
      <w:pgMar w:top="141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06184" w14:textId="77777777" w:rsidR="00DE5C86" w:rsidRDefault="00DE5C86">
      <w:r>
        <w:separator/>
      </w:r>
    </w:p>
  </w:endnote>
  <w:endnote w:type="continuationSeparator" w:id="0">
    <w:p w14:paraId="6811D9EF" w14:textId="77777777" w:rsidR="00DE5C86" w:rsidRDefault="00DE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E4E1" w14:textId="77777777" w:rsidR="005763A9" w:rsidRDefault="005763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9395650"/>
      <w:docPartObj>
        <w:docPartGallery w:val="Page Numbers (Bottom of Page)"/>
        <w:docPartUnique/>
      </w:docPartObj>
    </w:sdtPr>
    <w:sdtEndPr>
      <w:rPr>
        <w:noProof/>
      </w:rPr>
    </w:sdtEndPr>
    <w:sdtContent>
      <w:p w14:paraId="32C33FA0" w14:textId="7012FAA4" w:rsidR="005763A9" w:rsidRDefault="005763A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7D6F08" w14:textId="77777777" w:rsidR="005763A9" w:rsidRDefault="00576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BD866" w14:textId="69DCE1FF" w:rsidR="005763A9" w:rsidRDefault="005763A9">
    <w:pPr>
      <w:pStyle w:val="Footer"/>
      <w:jc w:val="right"/>
    </w:pPr>
    <w:r>
      <w:fldChar w:fldCharType="begin"/>
    </w:r>
    <w:r>
      <w:instrText xml:space="preserve"> PAGE   \* MERGEFORMAT </w:instrText>
    </w:r>
    <w:r>
      <w:fldChar w:fldCharType="separate"/>
    </w:r>
    <w:r>
      <w:rPr>
        <w:noProof/>
      </w:rPr>
      <w:t>2</w:t>
    </w:r>
    <w:r>
      <w:rPr>
        <w:noProof/>
      </w:rPr>
      <w:fldChar w:fldCharType="end"/>
    </w:r>
  </w:p>
  <w:p w14:paraId="5C83D0B5" w14:textId="77777777" w:rsidR="005763A9" w:rsidRDefault="00576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9840" w14:textId="77777777" w:rsidR="00DE5C86" w:rsidRDefault="00DE5C86">
      <w:r>
        <w:separator/>
      </w:r>
    </w:p>
  </w:footnote>
  <w:footnote w:type="continuationSeparator" w:id="0">
    <w:p w14:paraId="3244AA1F" w14:textId="77777777" w:rsidR="00DE5C86" w:rsidRDefault="00DE5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FD19C" w14:textId="77777777" w:rsidR="005763A9" w:rsidRDefault="005763A9"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893779" w14:textId="77777777" w:rsidR="005763A9" w:rsidRDefault="005763A9"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6471" w14:textId="77777777" w:rsidR="005763A9" w:rsidRDefault="005763A9"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F517" w14:textId="77777777" w:rsidR="005763A9" w:rsidRDefault="005763A9">
    <w:pPr>
      <w:pStyle w:val="Header"/>
    </w:pPr>
  </w:p>
</w:hdr>
</file>

<file path=word/intelligence2.xml><?xml version="1.0" encoding="utf-8"?>
<int2:intelligence xmlns:int2="http://schemas.microsoft.com/office/intelligence/2020/intelligence">
  <int2:observations>
    <int2:bookmark int2:bookmarkName="_Int_e7oduUZX" int2:invalidationBookmarkName="" int2:hashCode="V4Da9tsLAT2/go" int2:id="w24hhGVV">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0F6"/>
    <w:multiLevelType w:val="hybridMultilevel"/>
    <w:tmpl w:val="A2BEDA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008DF"/>
    <w:multiLevelType w:val="hybridMultilevel"/>
    <w:tmpl w:val="EB14EB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D800B5"/>
    <w:multiLevelType w:val="hybridMultilevel"/>
    <w:tmpl w:val="CBCCCE6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F932E6"/>
    <w:multiLevelType w:val="multilevel"/>
    <w:tmpl w:val="A21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94ACF"/>
    <w:multiLevelType w:val="hybridMultilevel"/>
    <w:tmpl w:val="6832DC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F7F99"/>
    <w:multiLevelType w:val="hybridMultilevel"/>
    <w:tmpl w:val="C7E075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24106"/>
    <w:multiLevelType w:val="multilevel"/>
    <w:tmpl w:val="AD668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9F50CA"/>
    <w:multiLevelType w:val="multilevel"/>
    <w:tmpl w:val="272AF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9322C0C"/>
    <w:multiLevelType w:val="multilevel"/>
    <w:tmpl w:val="1912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B6BC0"/>
    <w:multiLevelType w:val="hybridMultilevel"/>
    <w:tmpl w:val="207A6EB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B9D510C"/>
    <w:multiLevelType w:val="hybridMultilevel"/>
    <w:tmpl w:val="14DE0CA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D514451"/>
    <w:multiLevelType w:val="hybridMultilevel"/>
    <w:tmpl w:val="F5D474F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9112FE"/>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34C06C68"/>
    <w:multiLevelType w:val="hybridMultilevel"/>
    <w:tmpl w:val="87BA73D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5A0C73"/>
    <w:multiLevelType w:val="hybridMultilevel"/>
    <w:tmpl w:val="EBD4C19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D815150"/>
    <w:multiLevelType w:val="hybridMultilevel"/>
    <w:tmpl w:val="737255D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E172F22"/>
    <w:multiLevelType w:val="hybridMultilevel"/>
    <w:tmpl w:val="646E435A"/>
    <w:lvl w:ilvl="0" w:tplc="04090005">
      <w:start w:val="1"/>
      <w:numFmt w:val="bullet"/>
      <w:lvlText w:val=""/>
      <w:lvlJc w:val="left"/>
      <w:pPr>
        <w:ind w:left="720" w:hanging="360"/>
      </w:pPr>
      <w:rPr>
        <w:rFonts w:ascii="Wingdings" w:hAnsi="Wingdings" w:hint="default"/>
      </w:rPr>
    </w:lvl>
    <w:lvl w:ilvl="1" w:tplc="562C376A">
      <w:start w:val="1"/>
      <w:numFmt w:val="bullet"/>
      <w:lvlText w:val=""/>
      <w:lvlJc w:val="left"/>
      <w:pPr>
        <w:ind w:left="1440" w:hanging="360"/>
      </w:pPr>
      <w:rPr>
        <w:rFonts w:ascii="Symbol" w:hAnsi="Symbol"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99D614F"/>
    <w:multiLevelType w:val="hybridMultilevel"/>
    <w:tmpl w:val="B9C699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FC7AD2"/>
    <w:multiLevelType w:val="hybridMultilevel"/>
    <w:tmpl w:val="328EB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6B3A45"/>
    <w:multiLevelType w:val="hybridMultilevel"/>
    <w:tmpl w:val="4D3C8E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3F064D"/>
    <w:multiLevelType w:val="multilevel"/>
    <w:tmpl w:val="AA5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272924"/>
    <w:multiLevelType w:val="hybridMultilevel"/>
    <w:tmpl w:val="2EE206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AA3A6C"/>
    <w:multiLevelType w:val="hybridMultilevel"/>
    <w:tmpl w:val="12DC057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D7560A"/>
    <w:multiLevelType w:val="hybridMultilevel"/>
    <w:tmpl w:val="027E0A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8D21969"/>
    <w:multiLevelType w:val="hybridMultilevel"/>
    <w:tmpl w:val="17EC0B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D1C13C"/>
    <w:multiLevelType w:val="hybridMultilevel"/>
    <w:tmpl w:val="2752BA24"/>
    <w:lvl w:ilvl="0" w:tplc="B0ECD108">
      <w:start w:val="3"/>
      <w:numFmt w:val="decimal"/>
      <w:lvlText w:val="%1."/>
      <w:lvlJc w:val="left"/>
      <w:pPr>
        <w:ind w:left="720" w:hanging="360"/>
      </w:pPr>
    </w:lvl>
    <w:lvl w:ilvl="1" w:tplc="CC50CD1C">
      <w:start w:val="1"/>
      <w:numFmt w:val="lowerLetter"/>
      <w:lvlText w:val="%2."/>
      <w:lvlJc w:val="left"/>
      <w:pPr>
        <w:ind w:left="1440" w:hanging="360"/>
      </w:pPr>
    </w:lvl>
    <w:lvl w:ilvl="2" w:tplc="26E690D6">
      <w:start w:val="1"/>
      <w:numFmt w:val="lowerRoman"/>
      <w:lvlText w:val="%3."/>
      <w:lvlJc w:val="right"/>
      <w:pPr>
        <w:ind w:left="2160" w:hanging="180"/>
      </w:pPr>
    </w:lvl>
    <w:lvl w:ilvl="3" w:tplc="CCDC9680">
      <w:start w:val="1"/>
      <w:numFmt w:val="decimal"/>
      <w:lvlText w:val="%4."/>
      <w:lvlJc w:val="left"/>
      <w:pPr>
        <w:ind w:left="2880" w:hanging="360"/>
      </w:pPr>
    </w:lvl>
    <w:lvl w:ilvl="4" w:tplc="157C7B7E">
      <w:start w:val="1"/>
      <w:numFmt w:val="lowerLetter"/>
      <w:lvlText w:val="%5."/>
      <w:lvlJc w:val="left"/>
      <w:pPr>
        <w:ind w:left="3600" w:hanging="360"/>
      </w:pPr>
    </w:lvl>
    <w:lvl w:ilvl="5" w:tplc="127439DC">
      <w:start w:val="1"/>
      <w:numFmt w:val="lowerRoman"/>
      <w:lvlText w:val="%6."/>
      <w:lvlJc w:val="right"/>
      <w:pPr>
        <w:ind w:left="4320" w:hanging="180"/>
      </w:pPr>
    </w:lvl>
    <w:lvl w:ilvl="6" w:tplc="1706B186">
      <w:start w:val="1"/>
      <w:numFmt w:val="decimal"/>
      <w:lvlText w:val="%7."/>
      <w:lvlJc w:val="left"/>
      <w:pPr>
        <w:ind w:left="5040" w:hanging="360"/>
      </w:pPr>
    </w:lvl>
    <w:lvl w:ilvl="7" w:tplc="CDB29D58">
      <w:start w:val="1"/>
      <w:numFmt w:val="lowerLetter"/>
      <w:lvlText w:val="%8."/>
      <w:lvlJc w:val="left"/>
      <w:pPr>
        <w:ind w:left="5760" w:hanging="360"/>
      </w:pPr>
    </w:lvl>
    <w:lvl w:ilvl="8" w:tplc="DBEA556C">
      <w:start w:val="1"/>
      <w:numFmt w:val="lowerRoman"/>
      <w:lvlText w:val="%9."/>
      <w:lvlJc w:val="right"/>
      <w:pPr>
        <w:ind w:left="6480" w:hanging="180"/>
      </w:pPr>
    </w:lvl>
  </w:abstractNum>
  <w:abstractNum w:abstractNumId="37"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D95668"/>
    <w:multiLevelType w:val="hybridMultilevel"/>
    <w:tmpl w:val="4C109A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D63DEE"/>
    <w:multiLevelType w:val="hybridMultilevel"/>
    <w:tmpl w:val="21F07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6"/>
  </w:num>
  <w:num w:numId="2">
    <w:abstractNumId w:val="18"/>
  </w:num>
  <w:num w:numId="3">
    <w:abstractNumId w:val="16"/>
  </w:num>
  <w:num w:numId="4">
    <w:abstractNumId w:val="35"/>
  </w:num>
  <w:num w:numId="5">
    <w:abstractNumId w:val="39"/>
  </w:num>
  <w:num w:numId="6">
    <w:abstractNumId w:val="28"/>
  </w:num>
  <w:num w:numId="7">
    <w:abstractNumId w:val="38"/>
  </w:num>
  <w:num w:numId="8">
    <w:abstractNumId w:val="26"/>
  </w:num>
  <w:num w:numId="9">
    <w:abstractNumId w:val="24"/>
  </w:num>
  <w:num w:numId="10">
    <w:abstractNumId w:val="19"/>
  </w:num>
  <w:num w:numId="11">
    <w:abstractNumId w:val="25"/>
  </w:num>
  <w:num w:numId="12">
    <w:abstractNumId w:val="32"/>
  </w:num>
  <w:num w:numId="13">
    <w:abstractNumId w:val="14"/>
  </w:num>
  <w:num w:numId="14">
    <w:abstractNumId w:val="22"/>
  </w:num>
  <w:num w:numId="15">
    <w:abstractNumId w:val="17"/>
  </w:num>
  <w:num w:numId="16">
    <w:abstractNumId w:val="30"/>
  </w:num>
  <w:num w:numId="17">
    <w:abstractNumId w:val="13"/>
  </w:num>
  <w:num w:numId="18">
    <w:abstractNumId w:val="31"/>
  </w:num>
  <w:num w:numId="19">
    <w:abstractNumId w:val="15"/>
  </w:num>
  <w:num w:numId="20">
    <w:abstractNumId w:val="20"/>
  </w:num>
  <w:num w:numId="21">
    <w:abstractNumId w:val="3"/>
  </w:num>
  <w:num w:numId="22">
    <w:abstractNumId w:val="21"/>
  </w:num>
  <w:num w:numId="23">
    <w:abstractNumId w:val="12"/>
  </w:num>
  <w:num w:numId="24">
    <w:abstractNumId w:val="29"/>
  </w:num>
  <w:num w:numId="25">
    <w:abstractNumId w:val="10"/>
  </w:num>
  <w:num w:numId="26">
    <w:abstractNumId w:val="4"/>
  </w:num>
  <w:num w:numId="27">
    <w:abstractNumId w:val="9"/>
  </w:num>
  <w:num w:numId="28">
    <w:abstractNumId w:val="11"/>
  </w:num>
  <w:num w:numId="29">
    <w:abstractNumId w:val="0"/>
  </w:num>
  <w:num w:numId="30">
    <w:abstractNumId w:val="7"/>
  </w:num>
  <w:num w:numId="31">
    <w:abstractNumId w:val="37"/>
  </w:num>
  <w:num w:numId="32">
    <w:abstractNumId w:val="27"/>
  </w:num>
  <w:num w:numId="33">
    <w:abstractNumId w:val="33"/>
  </w:num>
  <w:num w:numId="34">
    <w:abstractNumId w:val="5"/>
  </w:num>
  <w:num w:numId="35">
    <w:abstractNumId w:val="2"/>
  </w:num>
  <w:num w:numId="36">
    <w:abstractNumId w:val="23"/>
  </w:num>
  <w:num w:numId="37">
    <w:abstractNumId w:val="34"/>
  </w:num>
  <w:num w:numId="38">
    <w:abstractNumId w:val="8"/>
  </w:num>
  <w:num w:numId="39">
    <w:abstractNumId w:val="6"/>
  </w:num>
  <w:num w:numId="40">
    <w:abstractNumId w:val="41"/>
  </w:num>
  <w:num w:numId="41">
    <w:abstractNumId w:val="1"/>
  </w:num>
  <w:num w:numId="42">
    <w:abstractNumId w:val="40"/>
  </w:num>
  <w:num w:numId="43">
    <w:abstractNumId w:val="42"/>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3181E"/>
    <w:rsid w:val="000344F0"/>
    <w:rsid w:val="00046E05"/>
    <w:rsid w:val="000671AF"/>
    <w:rsid w:val="000906C3"/>
    <w:rsid w:val="000A254F"/>
    <w:rsid w:val="000A5FFE"/>
    <w:rsid w:val="000A6B3E"/>
    <w:rsid w:val="000B461D"/>
    <w:rsid w:val="000C3823"/>
    <w:rsid w:val="000D40FA"/>
    <w:rsid w:val="000D5ADF"/>
    <w:rsid w:val="000E1185"/>
    <w:rsid w:val="000E2A61"/>
    <w:rsid w:val="000F11A4"/>
    <w:rsid w:val="000F3883"/>
    <w:rsid w:val="001226BE"/>
    <w:rsid w:val="00131A91"/>
    <w:rsid w:val="00155448"/>
    <w:rsid w:val="00171840"/>
    <w:rsid w:val="00180CBA"/>
    <w:rsid w:val="001817A2"/>
    <w:rsid w:val="00190DCF"/>
    <w:rsid w:val="001A4C86"/>
    <w:rsid w:val="001C6A5B"/>
    <w:rsid w:val="001E6156"/>
    <w:rsid w:val="001E665E"/>
    <w:rsid w:val="00211589"/>
    <w:rsid w:val="002201A4"/>
    <w:rsid w:val="0022292C"/>
    <w:rsid w:val="002324D5"/>
    <w:rsid w:val="00241C71"/>
    <w:rsid w:val="00260E9E"/>
    <w:rsid w:val="00287D59"/>
    <w:rsid w:val="00297D41"/>
    <w:rsid w:val="002B7041"/>
    <w:rsid w:val="002B7E9C"/>
    <w:rsid w:val="002D3EBE"/>
    <w:rsid w:val="002D7A27"/>
    <w:rsid w:val="002E3FD1"/>
    <w:rsid w:val="002F4D60"/>
    <w:rsid w:val="00353832"/>
    <w:rsid w:val="00353A45"/>
    <w:rsid w:val="0039243E"/>
    <w:rsid w:val="00393E64"/>
    <w:rsid w:val="003B6EA0"/>
    <w:rsid w:val="003C1336"/>
    <w:rsid w:val="003C7024"/>
    <w:rsid w:val="003E7ED1"/>
    <w:rsid w:val="00416F09"/>
    <w:rsid w:val="00434C6C"/>
    <w:rsid w:val="00444F27"/>
    <w:rsid w:val="004608F4"/>
    <w:rsid w:val="004624D7"/>
    <w:rsid w:val="004865F6"/>
    <w:rsid w:val="00490F87"/>
    <w:rsid w:val="00497DF9"/>
    <w:rsid w:val="004E0FBC"/>
    <w:rsid w:val="004E1E26"/>
    <w:rsid w:val="00506566"/>
    <w:rsid w:val="00506E1C"/>
    <w:rsid w:val="00522157"/>
    <w:rsid w:val="00550D3E"/>
    <w:rsid w:val="005621D1"/>
    <w:rsid w:val="005646AA"/>
    <w:rsid w:val="00570CE5"/>
    <w:rsid w:val="00572FCD"/>
    <w:rsid w:val="00573746"/>
    <w:rsid w:val="005763A9"/>
    <w:rsid w:val="00591EA5"/>
    <w:rsid w:val="00594CD3"/>
    <w:rsid w:val="005E79D4"/>
    <w:rsid w:val="005F0776"/>
    <w:rsid w:val="0060128A"/>
    <w:rsid w:val="0062674B"/>
    <w:rsid w:val="00662DA5"/>
    <w:rsid w:val="00680279"/>
    <w:rsid w:val="00690940"/>
    <w:rsid w:val="006D6F4B"/>
    <w:rsid w:val="006E16C9"/>
    <w:rsid w:val="006E610B"/>
    <w:rsid w:val="006F23D0"/>
    <w:rsid w:val="00701B3A"/>
    <w:rsid w:val="0071054E"/>
    <w:rsid w:val="0071125B"/>
    <w:rsid w:val="00712C11"/>
    <w:rsid w:val="0071406D"/>
    <w:rsid w:val="007151AA"/>
    <w:rsid w:val="00731CB7"/>
    <w:rsid w:val="0073211D"/>
    <w:rsid w:val="0073270C"/>
    <w:rsid w:val="00737EF8"/>
    <w:rsid w:val="007904DF"/>
    <w:rsid w:val="00797533"/>
    <w:rsid w:val="007A1D7F"/>
    <w:rsid w:val="007A3438"/>
    <w:rsid w:val="007E0875"/>
    <w:rsid w:val="007E7099"/>
    <w:rsid w:val="007F2908"/>
    <w:rsid w:val="007F3044"/>
    <w:rsid w:val="007F6EC8"/>
    <w:rsid w:val="00800D3C"/>
    <w:rsid w:val="00802187"/>
    <w:rsid w:val="00803E6E"/>
    <w:rsid w:val="008444E9"/>
    <w:rsid w:val="00863F4E"/>
    <w:rsid w:val="0088081D"/>
    <w:rsid w:val="0088225E"/>
    <w:rsid w:val="008A4FD1"/>
    <w:rsid w:val="008C063B"/>
    <w:rsid w:val="008F50D3"/>
    <w:rsid w:val="00904271"/>
    <w:rsid w:val="009063C0"/>
    <w:rsid w:val="00922BD6"/>
    <w:rsid w:val="00931DCC"/>
    <w:rsid w:val="00933F0E"/>
    <w:rsid w:val="00943F58"/>
    <w:rsid w:val="009539BE"/>
    <w:rsid w:val="00993BCF"/>
    <w:rsid w:val="009B1F47"/>
    <w:rsid w:val="009B45EC"/>
    <w:rsid w:val="009B5314"/>
    <w:rsid w:val="009B5E5A"/>
    <w:rsid w:val="009C06E6"/>
    <w:rsid w:val="009D025F"/>
    <w:rsid w:val="009E6043"/>
    <w:rsid w:val="009E7BE2"/>
    <w:rsid w:val="009F3710"/>
    <w:rsid w:val="00A07F91"/>
    <w:rsid w:val="00A11F54"/>
    <w:rsid w:val="00A31B01"/>
    <w:rsid w:val="00A32380"/>
    <w:rsid w:val="00A5165C"/>
    <w:rsid w:val="00A54E1D"/>
    <w:rsid w:val="00A60101"/>
    <w:rsid w:val="00A64190"/>
    <w:rsid w:val="00A644E3"/>
    <w:rsid w:val="00A669DA"/>
    <w:rsid w:val="00A702A2"/>
    <w:rsid w:val="00A851A1"/>
    <w:rsid w:val="00A94F5A"/>
    <w:rsid w:val="00AD1CA4"/>
    <w:rsid w:val="00AD69FE"/>
    <w:rsid w:val="00AE104C"/>
    <w:rsid w:val="00AF3C21"/>
    <w:rsid w:val="00AF6320"/>
    <w:rsid w:val="00B05001"/>
    <w:rsid w:val="00B458D6"/>
    <w:rsid w:val="00B50D7C"/>
    <w:rsid w:val="00B53A53"/>
    <w:rsid w:val="00B61DDD"/>
    <w:rsid w:val="00B625F0"/>
    <w:rsid w:val="00B96010"/>
    <w:rsid w:val="00B9608C"/>
    <w:rsid w:val="00BC29CE"/>
    <w:rsid w:val="00BE7B8E"/>
    <w:rsid w:val="00BF1696"/>
    <w:rsid w:val="00BF1FC1"/>
    <w:rsid w:val="00C0512E"/>
    <w:rsid w:val="00C16CE6"/>
    <w:rsid w:val="00C3342C"/>
    <w:rsid w:val="00C4001A"/>
    <w:rsid w:val="00C45556"/>
    <w:rsid w:val="00C5299A"/>
    <w:rsid w:val="00C62A2C"/>
    <w:rsid w:val="00C7664A"/>
    <w:rsid w:val="00C77738"/>
    <w:rsid w:val="00C86EED"/>
    <w:rsid w:val="00CB08D5"/>
    <w:rsid w:val="00CC6339"/>
    <w:rsid w:val="00CE3511"/>
    <w:rsid w:val="00CF6E3F"/>
    <w:rsid w:val="00D443AD"/>
    <w:rsid w:val="00D45765"/>
    <w:rsid w:val="00D5064E"/>
    <w:rsid w:val="00D54A4D"/>
    <w:rsid w:val="00D840B4"/>
    <w:rsid w:val="00D85669"/>
    <w:rsid w:val="00D86E1C"/>
    <w:rsid w:val="00D87C6C"/>
    <w:rsid w:val="00DC0FEF"/>
    <w:rsid w:val="00DC6CD9"/>
    <w:rsid w:val="00DD2FB9"/>
    <w:rsid w:val="00DE5C86"/>
    <w:rsid w:val="00DE6CFB"/>
    <w:rsid w:val="00DF13CC"/>
    <w:rsid w:val="00DF2407"/>
    <w:rsid w:val="00E06FF1"/>
    <w:rsid w:val="00E22401"/>
    <w:rsid w:val="00E36DD2"/>
    <w:rsid w:val="00E41AE4"/>
    <w:rsid w:val="00E44D71"/>
    <w:rsid w:val="00E61C08"/>
    <w:rsid w:val="00E64F05"/>
    <w:rsid w:val="00E81A9F"/>
    <w:rsid w:val="00E84C7B"/>
    <w:rsid w:val="00E9688A"/>
    <w:rsid w:val="00E96D52"/>
    <w:rsid w:val="00EC2632"/>
    <w:rsid w:val="00EC2A79"/>
    <w:rsid w:val="00F2244F"/>
    <w:rsid w:val="00F2C7E5"/>
    <w:rsid w:val="00F311C0"/>
    <w:rsid w:val="00F462D1"/>
    <w:rsid w:val="00F57DDD"/>
    <w:rsid w:val="00F66821"/>
    <w:rsid w:val="00F72145"/>
    <w:rsid w:val="00F72234"/>
    <w:rsid w:val="00FA2259"/>
    <w:rsid w:val="00FA5657"/>
    <w:rsid w:val="00FB741C"/>
    <w:rsid w:val="00FF5F6F"/>
    <w:rsid w:val="013EE2E7"/>
    <w:rsid w:val="02C78564"/>
    <w:rsid w:val="0332EA9B"/>
    <w:rsid w:val="04DE8079"/>
    <w:rsid w:val="0740F557"/>
    <w:rsid w:val="0751340F"/>
    <w:rsid w:val="07DB58C4"/>
    <w:rsid w:val="0A5C7C16"/>
    <w:rsid w:val="0AD1FC5C"/>
    <w:rsid w:val="0AEFBB0E"/>
    <w:rsid w:val="0B078769"/>
    <w:rsid w:val="0B352374"/>
    <w:rsid w:val="0B46F0BD"/>
    <w:rsid w:val="0BB9E91D"/>
    <w:rsid w:val="0BCD4733"/>
    <w:rsid w:val="0C24A532"/>
    <w:rsid w:val="0CE27714"/>
    <w:rsid w:val="0D5CCA37"/>
    <w:rsid w:val="0D691794"/>
    <w:rsid w:val="0E1464F4"/>
    <w:rsid w:val="0E8BE2AF"/>
    <w:rsid w:val="0F53F4C2"/>
    <w:rsid w:val="0FEA8422"/>
    <w:rsid w:val="10114E35"/>
    <w:rsid w:val="10EFC523"/>
    <w:rsid w:val="1196959F"/>
    <w:rsid w:val="11DB9A90"/>
    <w:rsid w:val="11F809D2"/>
    <w:rsid w:val="12330895"/>
    <w:rsid w:val="12CE6DB8"/>
    <w:rsid w:val="13231F84"/>
    <w:rsid w:val="1393DA33"/>
    <w:rsid w:val="14232137"/>
    <w:rsid w:val="14CC1C0B"/>
    <w:rsid w:val="158A18F7"/>
    <w:rsid w:val="15FDCF1D"/>
    <w:rsid w:val="16AF0BB3"/>
    <w:rsid w:val="17176FE2"/>
    <w:rsid w:val="174A41B7"/>
    <w:rsid w:val="17548426"/>
    <w:rsid w:val="183B49F3"/>
    <w:rsid w:val="184E22F9"/>
    <w:rsid w:val="1A4731D5"/>
    <w:rsid w:val="1A9BDEBC"/>
    <w:rsid w:val="1B223532"/>
    <w:rsid w:val="1B695479"/>
    <w:rsid w:val="1C373D27"/>
    <w:rsid w:val="1CE897A3"/>
    <w:rsid w:val="1CF6ECAA"/>
    <w:rsid w:val="1D5D23E9"/>
    <w:rsid w:val="1E59D5F4"/>
    <w:rsid w:val="1EA0F53B"/>
    <w:rsid w:val="20F1208D"/>
    <w:rsid w:val="210B2040"/>
    <w:rsid w:val="21CA5DCD"/>
    <w:rsid w:val="2386882E"/>
    <w:rsid w:val="2451077C"/>
    <w:rsid w:val="24E9C7B9"/>
    <w:rsid w:val="25CFE642"/>
    <w:rsid w:val="25DE9163"/>
    <w:rsid w:val="26BC45D8"/>
    <w:rsid w:val="26D25456"/>
    <w:rsid w:val="2752B0EC"/>
    <w:rsid w:val="28239941"/>
    <w:rsid w:val="29078704"/>
    <w:rsid w:val="29C68728"/>
    <w:rsid w:val="2B5817B6"/>
    <w:rsid w:val="2CAC11B3"/>
    <w:rsid w:val="2E12527C"/>
    <w:rsid w:val="2E96F4C7"/>
    <w:rsid w:val="2ED7D103"/>
    <w:rsid w:val="2F5D8F7D"/>
    <w:rsid w:val="2F9B49D7"/>
    <w:rsid w:val="2FC74B3A"/>
    <w:rsid w:val="31368643"/>
    <w:rsid w:val="32E5C39F"/>
    <w:rsid w:val="32F2CA66"/>
    <w:rsid w:val="35337F62"/>
    <w:rsid w:val="355A150A"/>
    <w:rsid w:val="3572100E"/>
    <w:rsid w:val="36DA5728"/>
    <w:rsid w:val="3805A12D"/>
    <w:rsid w:val="386B2024"/>
    <w:rsid w:val="39300D40"/>
    <w:rsid w:val="39550523"/>
    <w:rsid w:val="3959ABC4"/>
    <w:rsid w:val="39A1718E"/>
    <w:rsid w:val="3A072B26"/>
    <w:rsid w:val="3A5BBD4B"/>
    <w:rsid w:val="3A8D46FB"/>
    <w:rsid w:val="3ABDBA00"/>
    <w:rsid w:val="3BA2FB87"/>
    <w:rsid w:val="3E1505C8"/>
    <w:rsid w:val="3E6521A6"/>
    <w:rsid w:val="3F8BBD62"/>
    <w:rsid w:val="439FB1D3"/>
    <w:rsid w:val="47418D4C"/>
    <w:rsid w:val="488988CC"/>
    <w:rsid w:val="4965C9EC"/>
    <w:rsid w:val="49731673"/>
    <w:rsid w:val="4AAB584B"/>
    <w:rsid w:val="4B52AED3"/>
    <w:rsid w:val="4BB81583"/>
    <w:rsid w:val="4BCEBADE"/>
    <w:rsid w:val="4D831C24"/>
    <w:rsid w:val="50567AFF"/>
    <w:rsid w:val="51E413AA"/>
    <w:rsid w:val="526D2C75"/>
    <w:rsid w:val="52EAD028"/>
    <w:rsid w:val="549F1E0B"/>
    <w:rsid w:val="54AA8D76"/>
    <w:rsid w:val="54F6B12C"/>
    <w:rsid w:val="55EE0AF2"/>
    <w:rsid w:val="56633129"/>
    <w:rsid w:val="58531515"/>
    <w:rsid w:val="5A78D8E8"/>
    <w:rsid w:val="5B8D7CD4"/>
    <w:rsid w:val="5BCC141D"/>
    <w:rsid w:val="5C442419"/>
    <w:rsid w:val="5CC6E752"/>
    <w:rsid w:val="5CD79219"/>
    <w:rsid w:val="5D59F813"/>
    <w:rsid w:val="5F1AD6B4"/>
    <w:rsid w:val="5F984F73"/>
    <w:rsid w:val="5FF8B428"/>
    <w:rsid w:val="608293A5"/>
    <w:rsid w:val="6167760F"/>
    <w:rsid w:val="6265CAF2"/>
    <w:rsid w:val="62B3659D"/>
    <w:rsid w:val="63ACC0EF"/>
    <w:rsid w:val="655604C8"/>
    <w:rsid w:val="664394E7"/>
    <w:rsid w:val="66F1D529"/>
    <w:rsid w:val="675DA27C"/>
    <w:rsid w:val="6990139E"/>
    <w:rsid w:val="6BF81CCA"/>
    <w:rsid w:val="6D2779F9"/>
    <w:rsid w:val="6D6EBB17"/>
    <w:rsid w:val="6D9863D7"/>
    <w:rsid w:val="6F36BEB1"/>
    <w:rsid w:val="71C164A6"/>
    <w:rsid w:val="73941816"/>
    <w:rsid w:val="776708DB"/>
    <w:rsid w:val="7788D326"/>
    <w:rsid w:val="77D551F9"/>
    <w:rsid w:val="78ABB6DA"/>
    <w:rsid w:val="79AF85B4"/>
    <w:rsid w:val="7B4037A2"/>
    <w:rsid w:val="7BCEF49C"/>
    <w:rsid w:val="7C862660"/>
    <w:rsid w:val="7CA00C48"/>
    <w:rsid w:val="7DB800CA"/>
    <w:rsid w:val="7DB872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1F14A2"/>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3"/>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9063C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en/microfilm/index.aspx" TargetMode="External"/><Relationship Id="rId18" Type="http://schemas.openxmlformats.org/officeDocument/2006/relationships/hyperlink" Target="https://aims.archives.gov.on.ca/scripts/mwimain.dll/144/DESCRIPTION_WEB/WEB_DESC_DET?SESSIONSEARCH&amp;exp=sisn%2011370" TargetMode="External"/><Relationship Id="rId26" Type="http://schemas.openxmlformats.org/officeDocument/2006/relationships/hyperlink" Target="https://aims.archives.gov.on.ca/scripts/mwimain.dll/144/DESCRIPTION_WEB/WEB_DESC_DET?SESSIONSEARCH&amp;exp=sisn%208550" TargetMode="External"/><Relationship Id="rId39" Type="http://schemas.openxmlformats.org/officeDocument/2006/relationships/hyperlink" Target="https://aims.archives.gov.on.ca/scripts/mwimain.dll/577193013?unionqueryform&amp;application=UNION_VIEW&amp;language=144&amp;aux_sessid=AO_SHARE&amp;searchform=%5bAO_ASSETS%5d/html/archival.html&amp;AUX_SESSID=AO_SHARE" TargetMode="External"/><Relationship Id="rId21" Type="http://schemas.openxmlformats.org/officeDocument/2006/relationships/hyperlink" Target="https://aims.archives.gov.on.ca/scripts/mwimain.dll/144/DESCRIPTION_WEB/WEB_DESC_DET?SESSIONSEARCH&amp;exp=sisn%208733" TargetMode="External"/><Relationship Id="rId34" Type="http://schemas.openxmlformats.org/officeDocument/2006/relationships/hyperlink" Target="https://aims.archives.gov.on.ca/scripts/mwimain.dll/144/DESCRIPTION_WEB/WEB_DESC_DET?SESSIONSEARCH&amp;exp=sisn%208481" TargetMode="External"/><Relationship Id="rId42" Type="http://schemas.openxmlformats.org/officeDocument/2006/relationships/hyperlink" Target="https://aims.archives.gov.on.ca/scripts/mwimain.dll/144/DESCRIPTION_WEB/WEB_DESC_DET?SESSIONSEARCH&amp;exp=sisn%2013415" TargetMode="External"/><Relationship Id="rId47" Type="http://schemas.openxmlformats.org/officeDocument/2006/relationships/hyperlink" Target="https://aims.archives.gov.on.ca/scripts/mwimain.dll/144/DESCRIPTION_WEB/WEB_DESC_DET?SESSIONSEARCH&amp;exp=sisn%2013282" TargetMode="External"/><Relationship Id="rId50" Type="http://schemas.openxmlformats.org/officeDocument/2006/relationships/hyperlink" Target="https://aims.archives.gov.on.ca/scripts/mwimain.dll/144/DESCRIPTION_WEB/WEB_DESC_DET?SESSIONSEARCH&amp;exp=sisn%2013294" TargetMode="External"/><Relationship Id="rId55" Type="http://schemas.openxmlformats.org/officeDocument/2006/relationships/hyperlink" Target="https://aims.archives.gov.on.ca/scripts/mwimain.dll/144/DESCRIPTION_WEB/WEB_DESC_DET?SESSIONSEARCH&amp;exp=sisn%2012078" TargetMode="External"/><Relationship Id="rId63" Type="http://schemas.openxmlformats.org/officeDocument/2006/relationships/hyperlink" Target="https://aims.archives.gov.on.ca/scripts/mwimain.dll/144/DESCRIPTION_WEB/WEB_DESC_DET?SESSIONSEARCH&amp;exp=sisn%2013392" TargetMode="External"/><Relationship Id="rId68" Type="http://schemas.openxmlformats.org/officeDocument/2006/relationships/hyperlink" Target="https://aims.archives.gov.on.ca/scripts/mwimain.dll/144/DESCRIPTION_WEB/WEB_DESC_DET?SESSIONSEARCH&amp;exp=sisn%2010786" TargetMode="External"/><Relationship Id="rId76" Type="http://schemas.openxmlformats.org/officeDocument/2006/relationships/image" Target="media/image4.png"/><Relationship Id="rId84" Type="http://schemas.openxmlformats.org/officeDocument/2006/relationships/header" Target="header1.xml"/><Relationship Id="rId89"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archive.org/details/oiseut?and%5B%5D=Schools+and+Teachers+in+the+Province+of+Ontario&amp;sin=&amp;sort=titleSorter" TargetMode="External"/><Relationship Id="rId92"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aims.archives.gov.on.ca/scripts/mwimain.dll/377168002?unionqueryform&amp;application=UNION_VIEW&amp;language=144&amp;aux_sessid=AO_SHARE&amp;searchform=%5bAO_ASSETS%5d/html/archival.html&amp;AUX_SESSID=AO_SHARE" TargetMode="External"/><Relationship Id="rId29" Type="http://schemas.openxmlformats.org/officeDocument/2006/relationships/hyperlink" Target="https://aims.archives.gov.on.ca/scripts/mwimain.dll/144/DESCRIPTION_WEB/WEB_DESC_DET?SESSIONSEARCH&amp;exp=sisn%209971" TargetMode="External"/><Relationship Id="rId11" Type="http://schemas.openxmlformats.org/officeDocument/2006/relationships/image" Target="media/image1.emf"/><Relationship Id="rId24" Type="http://schemas.openxmlformats.org/officeDocument/2006/relationships/hyperlink" Target="https://aims.archives.gov.on.ca/scripts/mwimain.dll/144/DESCRIPTION_WEB/WEB_DESC_DET?SESSIONSEARCH&amp;exp=sisn%209959" TargetMode="External"/><Relationship Id="rId32" Type="http://schemas.openxmlformats.org/officeDocument/2006/relationships/hyperlink" Target="https://aims.archives.gov.on.ca/scripts/mwimain.dll/144/DESCRIPTION_WEB/WEB_DESC_DET?SESSIONSEARCH&amp;exp=sisn%208544" TargetMode="External"/><Relationship Id="rId37" Type="http://schemas.openxmlformats.org/officeDocument/2006/relationships/hyperlink" Target="https://aims.archives.gov.on.ca/scripts/mwimain.dll/144/DESCRIPTION_WEB/WEB_DESC_DET?SESSIONSEARCH&amp;exp=sisn%209950" TargetMode="External"/><Relationship Id="rId40" Type="http://schemas.openxmlformats.org/officeDocument/2006/relationships/hyperlink" Target="https://aims.archives.gov.on.ca/scripts/mwimain.dll/422063148?unionqueryform&amp;application=UNION_VIEW&amp;language=144&amp;aux_sessid=AO_SHARE&amp;searchform=%5bAO_ASSETS%5dhtml/library.html&amp;AUX_SESSID=AO_SHARE" TargetMode="External"/><Relationship Id="rId45" Type="http://schemas.openxmlformats.org/officeDocument/2006/relationships/hyperlink" Target="https://aims.archives.gov.on.ca/scripts/mwimain.dll/144/DESCRIPTION_WEB/WEB_DESC_DET?SESSIONSEARCH&amp;exp=sisn%2013433" TargetMode="External"/><Relationship Id="rId53" Type="http://schemas.openxmlformats.org/officeDocument/2006/relationships/hyperlink" Target="https://aims.archives.gov.on.ca/scripts/mwimain.dll/144/DESCRIPTION_WEB/WEB_DESC_DET?SESSIONSEARCH&amp;exp=sisn%2013402" TargetMode="External"/><Relationship Id="rId58" Type="http://schemas.openxmlformats.org/officeDocument/2006/relationships/hyperlink" Target="https://aims.archives.gov.on.ca/scripts/mwimain.dll/144/DESCRIPTION_WEB/WEB_DESC_DET?SESSIONSEARCH&amp;exp=sisn%208806" TargetMode="External"/><Relationship Id="rId66" Type="http://schemas.openxmlformats.org/officeDocument/2006/relationships/hyperlink" Target="https://aims.archives.gov.on.ca/scripts/mwimain.dll/144/DESCRIPTION_WEB/WEB_DESC_DET?SESSIONSEARCH&amp;exp=sisn%2013303" TargetMode="External"/><Relationship Id="rId74" Type="http://schemas.openxmlformats.org/officeDocument/2006/relationships/hyperlink" Target="https://aims.archives.gov.on.ca/scripts/mwimain.dll/144/DESCRIPTION_WEB/WEB_DESC_DET?SESSIONSEARCH&amp;exp=sisn%20942" TargetMode="External"/><Relationship Id="rId79" Type="http://schemas.openxmlformats.org/officeDocument/2006/relationships/hyperlink" Target="mailto:reference@ontario.ca" TargetMode="External"/><Relationship Id="rId87"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s://aims.archives.gov.on.ca/scripts/mwimain.dll/144/DESCRIPTION_WEB/WEB_DESC_DET?SESSIONSEARCH&amp;exp=sisn%208948" TargetMode="External"/><Relationship Id="rId82" Type="http://schemas.openxmlformats.org/officeDocument/2006/relationships/hyperlink" Target="http://www.archives.gov.on.ca/" TargetMode="External"/><Relationship Id="rId90" Type="http://schemas.openxmlformats.org/officeDocument/2006/relationships/fontTable" Target="fontTable.xml"/><Relationship Id="rId19" Type="http://schemas.openxmlformats.org/officeDocument/2006/relationships/hyperlink" Target="https://aims.archives.gov.on.ca/scripts/mwimain.dll/144/DESCRIPTION_WEB/WEB_DESC_DET?SESSIONSEARCH&amp;exp=sisn%207742" TargetMode="External"/><Relationship Id="rId14" Type="http://schemas.openxmlformats.org/officeDocument/2006/relationships/hyperlink" Target="http://www.familysearch.org" TargetMode="External"/><Relationship Id="rId22" Type="http://schemas.openxmlformats.org/officeDocument/2006/relationships/hyperlink" Target="https://aims.archives.gov.on.ca/scripts/mwimain.dll/144/DESCRIPTION_WEB/WEB_DESC_DET?SESSIONSEARCH&amp;exp=sisn%2011422" TargetMode="External"/><Relationship Id="rId27" Type="http://schemas.openxmlformats.org/officeDocument/2006/relationships/hyperlink" Target="https://aims.archives.gov.on.ca/scripts/mwimain.dll/144/DESCRIPTION_WEB/WEB_DESC_DET?SESSIONSEARCH&amp;exp=sisn%209951" TargetMode="External"/><Relationship Id="rId30" Type="http://schemas.openxmlformats.org/officeDocument/2006/relationships/hyperlink" Target="https://aims.archives.gov.on.ca/scripts/mwimain.dll/144/DESCRIPTION_WEB/WEB_DESC_DET?SESSIONSEARCH&amp;exp=sisn%209967" TargetMode="External"/><Relationship Id="rId35" Type="http://schemas.openxmlformats.org/officeDocument/2006/relationships/hyperlink" Target="https://aims.archives.gov.on.ca/scripts/mwimain.dll/144/DESCRIPTION_WEB/WEB_DESC_DET?SESSIONSEARCH&amp;exp=sisn%208471" TargetMode="External"/><Relationship Id="rId43" Type="http://schemas.openxmlformats.org/officeDocument/2006/relationships/hyperlink" Target="https://aims.archives.gov.on.ca/scripts/mwimain.dll/144/DESCRIPTION_WEB/WEB_DESC_DET?SESSIONSEARCH&amp;exp=sisn%2013390" TargetMode="External"/><Relationship Id="rId48" Type="http://schemas.openxmlformats.org/officeDocument/2006/relationships/hyperlink" Target="https://aims.archives.gov.on.ca/scripts/mwimain.dll/144/DESCRIPTION_WEB/WEB_DESC_DET?SESSIONSEARCH&amp;exp=sisn%2013280" TargetMode="External"/><Relationship Id="rId56" Type="http://schemas.openxmlformats.org/officeDocument/2006/relationships/hyperlink" Target="https://aims.archives.gov.on.ca/scripts/mwimain.dll/144/DESCRIPTION_WEB/WEB_DESC_DET?SESSIONSEARCH&amp;exp=sisn%208384" TargetMode="External"/><Relationship Id="rId64" Type="http://schemas.openxmlformats.org/officeDocument/2006/relationships/hyperlink" Target="https://aims.archives.gov.on.ca/scripts/mwimain.dll/144/DESCRIPTION_WEB/WEB_DESC_DET?SESSIONSEARCH&amp;exp=sisn%2011467" TargetMode="External"/><Relationship Id="rId69" Type="http://schemas.openxmlformats.org/officeDocument/2006/relationships/hyperlink" Target="https://aims.archives.gov.on.ca/scripts/mwimain.dll/144/DESCRIPTION_WEB/WEB_DESC_DET?SESSIONSEARCH&amp;exp=sisn%209980" TargetMode="External"/><Relationship Id="rId77"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13281" TargetMode="External"/><Relationship Id="rId72" Type="http://schemas.openxmlformats.org/officeDocument/2006/relationships/hyperlink" Target="http://www.internet.org/" TargetMode="External"/><Relationship Id="rId80" Type="http://schemas.openxmlformats.org/officeDocument/2006/relationships/hyperlink" Target="mailto:reference@ontario.ca" TargetMode="External"/><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ims.archives.gov.on.ca/scripts/mwimain.dll/144/DESCRIPTION_WEB/WEB_DESC_DET?SESSIONSEARCH&amp;exp=sisn%2011163" TargetMode="External"/><Relationship Id="rId25" Type="http://schemas.openxmlformats.org/officeDocument/2006/relationships/hyperlink" Target="https://aims.archives.gov.on.ca/scripts/mwimain.dll/144/DESCRIPTION_WEB/WEB_DESC_DET?SESSIONSEARCH&amp;exp=sisn%208484" TargetMode="External"/><Relationship Id="rId33" Type="http://schemas.openxmlformats.org/officeDocument/2006/relationships/hyperlink" Target="https://aims.archives.gov.on.ca/scripts/mwimain.dll/259164011?unionqueryform&amp;application=UNION_VIEW&amp;language=144&amp;aux_sessid=AO_SHARE&amp;searchform=%5bAO_ASSETS%5dhtml/library.html&amp;AUX_SESSID=AO_SHARE" TargetMode="External"/><Relationship Id="rId38" Type="http://schemas.openxmlformats.org/officeDocument/2006/relationships/hyperlink" Target="https://aims.archives.gov.on.ca/scripts/mwimain.dll/144/DESCRIPTION_WEB/WEB_DESC_DET?SESSIONSEARCH&amp;exp=sisn%203762" TargetMode="External"/><Relationship Id="rId46" Type="http://schemas.openxmlformats.org/officeDocument/2006/relationships/hyperlink" Target="https://aims.archives.gov.on.ca/scripts/mwimain.dll/144/DESCRIPTION_WEB/WEB_DESC_DET?SESSIONSEARCH&amp;exp=sisn%2011555" TargetMode="External"/><Relationship Id="rId59" Type="http://schemas.openxmlformats.org/officeDocument/2006/relationships/hyperlink" Target="https://aims.archives.gov.on.ca/scripts/mwimain.dll/144/DESCRIPTION_WEB/WEB_DESC_DET?SESSIONSEARCH&amp;exp=sisn%2011899" TargetMode="External"/><Relationship Id="rId67" Type="http://schemas.openxmlformats.org/officeDocument/2006/relationships/hyperlink" Target="https://aims.archives.gov.on.ca/scripts/mwimain.dll/144/DESCRIPTION_WEB/WEB_DESC_DET?SESSIONSEARCH&amp;exp=sisn%2012629" TargetMode="External"/><Relationship Id="rId20" Type="http://schemas.openxmlformats.org/officeDocument/2006/relationships/hyperlink" Target="https://aims.archives.gov.on.ca/scripts/mwimain.dll/144/DESCRIPTION_WEB/WEB_DESC_DET?SESSIONSEARCH&amp;exp=sisn%2011206" TargetMode="External"/><Relationship Id="rId41" Type="http://schemas.openxmlformats.org/officeDocument/2006/relationships/hyperlink" Target="http://www.uottawa.ca/archives/en" TargetMode="External"/><Relationship Id="rId54" Type="http://schemas.openxmlformats.org/officeDocument/2006/relationships/hyperlink" Target="https://aims.archives.gov.on.ca/scripts/mwimain.dll/144/DESCRIPTION_WEB/WEB_DESC_DET?SESSIONSEARCH&amp;exp=sisn%2013291" TargetMode="External"/><Relationship Id="rId62" Type="http://schemas.openxmlformats.org/officeDocument/2006/relationships/hyperlink" Target="https://aims.archives.gov.on.ca/scripts/mwimain.dll/144/DESCRIPTION_WEB/WEB_DESC_DET?SESSIONSEARCH&amp;exp=sisn%2012656" TargetMode="External"/><Relationship Id="rId70" Type="http://schemas.openxmlformats.org/officeDocument/2006/relationships/hyperlink" Target="http://www.archives.gov.on.ca/en/microfilm/index.aspx" TargetMode="External"/><Relationship Id="rId75" Type="http://schemas.openxmlformats.org/officeDocument/2006/relationships/image" Target="media/image3.png"/><Relationship Id="rId83" Type="http://schemas.openxmlformats.org/officeDocument/2006/relationships/hyperlink" Target="http://www.archives.gov.on.ca/en/access/research_guides.aspx" TargetMode="External"/><Relationship Id="rId88" Type="http://schemas.openxmlformats.org/officeDocument/2006/relationships/header" Target="head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oct.ca" TargetMode="External"/><Relationship Id="rId23" Type="http://schemas.openxmlformats.org/officeDocument/2006/relationships/hyperlink" Target="https://aims.archives.gov.on.ca/scripts/mwimain.dll/144/DESCRIPTION_WEB/WEB_DESC_DET?SESSIONSEARCH&amp;exp=sisn%208883" TargetMode="External"/><Relationship Id="rId28" Type="http://schemas.openxmlformats.org/officeDocument/2006/relationships/hyperlink" Target="https://aims.archives.gov.on.ca/scripts/mwimain.dll/144/DESCRIPTION_WEB/WEB_DESC_DET?SESSIONSEARCH&amp;exp=sisn%209949" TargetMode="External"/><Relationship Id="rId36" Type="http://schemas.openxmlformats.org/officeDocument/2006/relationships/hyperlink" Target="https://aims.archives.gov.on.ca/scripts/mwimain.dll/144/DESCRIPTION_WEB/WEB_DESC_DET?SESSIONSEARCH&amp;exp=sisn%2011259" TargetMode="External"/><Relationship Id="rId49" Type="http://schemas.openxmlformats.org/officeDocument/2006/relationships/hyperlink" Target="https://aims.archives.gov.on.ca/scripts/mwimain.dll/144/DESCRIPTION_WEB/WEB_DESC_DET?SESSIONSEARCH&amp;exp=sisn%2013393" TargetMode="External"/><Relationship Id="rId57" Type="http://schemas.openxmlformats.org/officeDocument/2006/relationships/hyperlink" Target="https://aims.archives.gov.on.ca/scripts/mwimain.dll/144/DESCRIPTION_WEB/WEB_DESC_DET?SESSIONSEARCH&amp;exp=sisn%203779" TargetMode="External"/><Relationship Id="rId10" Type="http://schemas.openxmlformats.org/officeDocument/2006/relationships/endnotes" Target="endnotes.xml"/><Relationship Id="rId31" Type="http://schemas.openxmlformats.org/officeDocument/2006/relationships/hyperlink" Target="https://aims.archives.gov.on.ca/scripts/mwimain.dll/144/DESCRIPTION_WEB/WEB_DESC_DET?SESSIONSEARCH&amp;exp=sisn%2011258" TargetMode="External"/><Relationship Id="rId44" Type="http://schemas.openxmlformats.org/officeDocument/2006/relationships/hyperlink" Target="https://aims.archives.gov.on.ca/scripts/mwimain.dll/144/DESCRIPTION_WEB/WEB_DESC_DET?SESSIONSEARCH&amp;exp=sisn%2013429" TargetMode="External"/><Relationship Id="rId52" Type="http://schemas.openxmlformats.org/officeDocument/2006/relationships/hyperlink" Target="https://aims.archives.gov.on.ca/scripts/mwimain.dll/144/DESCRIPTION_WEB/WEB_DESC_DET?SESSIONSEARCH&amp;exp=sisn%2013397" TargetMode="External"/><Relationship Id="rId60" Type="http://schemas.openxmlformats.org/officeDocument/2006/relationships/hyperlink" Target="https://aims.archives.gov.on.ca/scripts/mwimain.dll/144/DESCRIPTION_WEB/WEB_DESC_DET?SESSIONSEARCH&amp;exp=sisn%2013350" TargetMode="External"/><Relationship Id="rId65" Type="http://schemas.openxmlformats.org/officeDocument/2006/relationships/hyperlink" Target="https://aims.archives.gov.on.ca/scripts/mwimain.dll/144/DESCRIPTION_WEB/WEB_DESC_DET?SESSIONSEARCH&amp;exp=sisn%2011583" TargetMode="External"/><Relationship Id="rId73" Type="http://schemas.openxmlformats.org/officeDocument/2006/relationships/hyperlink" Target="https://aims.archives.gov.on.ca/scripts/mwimain.dll/377168024?unionqueryform&amp;application=UNION_VIEW&amp;language=144&amp;aux_sessid=AO_SHARE&amp;searchform=%5bAO_ASSETS%5d/html/archival.html&amp;AUX_SESSID=AO_SHARE" TargetMode="External"/><Relationship Id="rId78" Type="http://schemas.openxmlformats.org/officeDocument/2006/relationships/image" Target="media/image6.png"/><Relationship Id="rId81" Type="http://schemas.openxmlformats.org/officeDocument/2006/relationships/hyperlink" Target="http://www.archives.gov.on.ca/" TargetMode="External"/><Relationship Id="rId86"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4AE0D-239F-4BD4-B6DF-45AF21114BBB}">
  <ds:schemaRefs>
    <ds:schemaRef ds:uri="http://schemas.openxmlformats.org/officeDocument/2006/bibliography"/>
  </ds:schemaRefs>
</ds:datastoreItem>
</file>

<file path=customXml/itemProps2.xml><?xml version="1.0" encoding="utf-8"?>
<ds:datastoreItem xmlns:ds="http://schemas.openxmlformats.org/officeDocument/2006/customXml" ds:itemID="{1159AC2E-626A-4F3D-9D6E-4F266ECA9E29}">
  <ds:schemaRefs>
    <ds:schemaRef ds:uri="http://purl.org/dc/dcmitype/"/>
    <ds:schemaRef ds:uri="518f0be6-bc2b-4209-b731-b63455e006b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76a89c02-8955-4864-bdd9-b192cbb39056"/>
    <ds:schemaRef ds:uri="http://www.w3.org/XML/1998/namespace"/>
    <ds:schemaRef ds:uri="http://purl.org/dc/terms/"/>
  </ds:schemaRefs>
</ds:datastoreItem>
</file>

<file path=customXml/itemProps3.xml><?xml version="1.0" encoding="utf-8"?>
<ds:datastoreItem xmlns:ds="http://schemas.openxmlformats.org/officeDocument/2006/customXml" ds:itemID="{902588D7-5BF0-4868-8182-F62B37060E7A}">
  <ds:schemaRefs>
    <ds:schemaRef ds:uri="http://schemas.microsoft.com/sharepoint/v3/contenttype/forms"/>
  </ds:schemaRefs>
</ds:datastoreItem>
</file>

<file path=customXml/itemProps4.xml><?xml version="1.0" encoding="utf-8"?>
<ds:datastoreItem xmlns:ds="http://schemas.openxmlformats.org/officeDocument/2006/customXml" ds:itemID="{DAD46FE4-F1F4-4D4C-BA8B-0A403F158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3162</Words>
  <Characters>26934</Characters>
  <Application>Microsoft Office Word</Application>
  <DocSecurity>0</DocSecurity>
  <Lines>224</Lines>
  <Paragraphs>60</Paragraphs>
  <ScaleCrop>false</ScaleCrop>
  <Company>MBS</Company>
  <LinksUpToDate>false</LinksUpToDate>
  <CharactersWithSpaces>30036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Franco, Joy (MPBSD)</cp:lastModifiedBy>
  <cp:revision>20</cp:revision>
  <cp:lastPrinted>2023-05-11T18:44:00Z</cp:lastPrinted>
  <dcterms:created xsi:type="dcterms:W3CDTF">2020-12-01T14:19:00Z</dcterms:created>
  <dcterms:modified xsi:type="dcterms:W3CDTF">2023-05-11T18:45:00Z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2022-04-29T15:10:19Z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